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F1E" w:rsidRPr="008E779F" w:rsidRDefault="00E37F1E" w:rsidP="00E37F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40"/>
          <w:szCs w:val="40"/>
          <w:lang w:eastAsia="zh-TW"/>
        </w:rPr>
      </w:pPr>
      <w:r w:rsidRPr="008E779F">
        <w:rPr>
          <w:rFonts w:ascii="新細明體" w:eastAsia="新細明體" w:hAnsi="新細明體" w:cs="Times New Roman" w:hint="eastAsia"/>
          <w:b/>
          <w:color w:val="000000"/>
          <w:sz w:val="40"/>
          <w:szCs w:val="40"/>
          <w:lang w:eastAsia="zh-TW"/>
        </w:rPr>
        <w:t>一個正在孕育的太陽系：目擊</w:t>
      </w:r>
      <w:r>
        <w:rPr>
          <w:rFonts w:ascii="新細明體" w:eastAsia="新細明體" w:hAnsi="新細明體" w:cs="Times New Roman" w:hint="eastAsia"/>
          <w:b/>
          <w:color w:val="000000"/>
          <w:sz w:val="40"/>
          <w:szCs w:val="40"/>
          <w:lang w:eastAsia="zh-TW"/>
        </w:rPr>
        <w:t>胚胎</w:t>
      </w:r>
      <w:r w:rsidRPr="008E779F">
        <w:rPr>
          <w:rFonts w:ascii="新細明體" w:eastAsia="新細明體" w:hAnsi="新細明體" w:cs="Times New Roman" w:hint="eastAsia"/>
          <w:b/>
          <w:color w:val="000000"/>
          <w:sz w:val="40"/>
          <w:szCs w:val="40"/>
          <w:lang w:eastAsia="zh-TW"/>
        </w:rPr>
        <w:t>恆星正在吸食「塵埃漢堡」</w:t>
      </w:r>
    </w:p>
    <w:p w:rsidR="00E37F1E" w:rsidRPr="009B6CCF" w:rsidRDefault="00E37F1E" w:rsidP="00E37F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hAnsi="新細明體" w:cs="Times New Roman"/>
          <w:color w:val="000000"/>
          <w:sz w:val="26"/>
          <w:szCs w:val="26"/>
          <w:lang w:eastAsia="zh-TW"/>
        </w:rPr>
      </w:pPr>
    </w:p>
    <w:p w:rsidR="00E37F1E" w:rsidRPr="00795D60" w:rsidRDefault="00E37F1E" w:rsidP="00E37F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hAnsi="新細明體" w:cs="Times New Roman"/>
          <w:color w:val="000000"/>
          <w:lang w:eastAsia="zh-TW"/>
        </w:rPr>
      </w:pPr>
      <w:r w:rsidRPr="008E779F">
        <w:rPr>
          <w:rFonts w:ascii="新細明體" w:eastAsia="新細明體" w:hAnsi="新細明體" w:cs="細明體" w:hint="eastAsia"/>
          <w:color w:val="000000"/>
          <w:szCs w:val="26"/>
          <w:lang w:eastAsia="zh-TW"/>
        </w:rPr>
        <w:t>中研院天文所李景輝團隊利用強大的阿塔卡瑪大型毫米及次毫米波陣列望遠鏡</w:t>
      </w:r>
      <w:r w:rsidRPr="00795D60">
        <w:rPr>
          <w:rFonts w:ascii="新細明體" w:eastAsia="新細明體" w:hAnsi="新細明體" w:cs="細明體"/>
          <w:color w:val="000000"/>
          <w:szCs w:val="26"/>
          <w:lang w:eastAsia="zh-TW"/>
        </w:rPr>
        <w:t>（</w:t>
      </w:r>
      <w:r w:rsidRPr="008E779F">
        <w:rPr>
          <w:rFonts w:ascii="新細明體" w:eastAsia="新細明體" w:hAnsi="新細明體" w:cs="細明體" w:hint="eastAsia"/>
          <w:color w:val="000000"/>
          <w:szCs w:val="26"/>
          <w:lang w:eastAsia="zh-TW"/>
        </w:rPr>
        <w:t>簡稱</w:t>
      </w:r>
      <w:r w:rsidRPr="008E779F">
        <w:rPr>
          <w:rFonts w:ascii="新細明體" w:eastAsia="新細明體" w:hAnsi="新細明體" w:cs="細明體"/>
          <w:color w:val="000000"/>
          <w:szCs w:val="26"/>
          <w:lang w:eastAsia="zh-TW"/>
        </w:rPr>
        <w:t>ALMA</w:t>
      </w:r>
      <w:r w:rsidRPr="00795D60">
        <w:rPr>
          <w:rFonts w:ascii="新細明體" w:eastAsia="新細明體" w:hAnsi="新細明體" w:cs="細明體"/>
          <w:color w:val="000000"/>
          <w:szCs w:val="26"/>
          <w:lang w:eastAsia="zh-TW"/>
        </w:rPr>
        <w:t>）</w:t>
      </w:r>
      <w:r w:rsidRPr="008E779F">
        <w:rPr>
          <w:rFonts w:ascii="新細明體" w:eastAsia="新細明體" w:hAnsi="新細明體" w:cs="細明體" w:hint="eastAsia"/>
          <w:color w:val="000000"/>
          <w:szCs w:val="26"/>
          <w:lang w:eastAsia="zh-TW"/>
        </w:rPr>
        <w:t>取得一張超精細的天文影像，捕捉到一顆</w:t>
      </w:r>
      <w:r>
        <w:rPr>
          <w:rFonts w:ascii="新細明體" w:eastAsia="新細明體" w:hAnsi="新細明體" w:cs="細明體" w:hint="eastAsia"/>
          <w:color w:val="000000"/>
          <w:szCs w:val="26"/>
          <w:lang w:eastAsia="zh-TW"/>
        </w:rPr>
        <w:t>非常年輕的</w:t>
      </w:r>
      <w:r w:rsidRPr="008E779F">
        <w:rPr>
          <w:rFonts w:ascii="新細明體" w:eastAsia="新細明體" w:hAnsi="新細明體" w:cs="細明體" w:hint="eastAsia"/>
          <w:color w:val="000000"/>
          <w:szCs w:val="26"/>
          <w:lang w:eastAsia="zh-TW"/>
        </w:rPr>
        <w:t>原恆星</w:t>
      </w:r>
      <w:r w:rsidRPr="00795D60">
        <w:rPr>
          <w:rFonts w:ascii="新細明體" w:eastAsia="新細明體" w:hAnsi="新細明體" w:cs="細明體"/>
          <w:color w:val="000000"/>
          <w:szCs w:val="26"/>
          <w:lang w:eastAsia="zh-TW"/>
        </w:rPr>
        <w:t>（</w:t>
      </w:r>
      <w:r>
        <w:rPr>
          <w:rFonts w:ascii="新細明體" w:eastAsia="新細明體" w:hAnsi="新細明體" w:cs="細明體" w:hint="eastAsia"/>
          <w:color w:val="000000"/>
          <w:szCs w:val="26"/>
          <w:lang w:eastAsia="zh-TW"/>
        </w:rPr>
        <w:t>胚胎</w:t>
      </w:r>
      <w:r w:rsidRPr="008E779F">
        <w:rPr>
          <w:rFonts w:ascii="新細明體" w:eastAsia="新細明體" w:hAnsi="新細明體" w:cs="細明體" w:hint="eastAsia"/>
          <w:color w:val="000000"/>
          <w:szCs w:val="26"/>
          <w:lang w:eastAsia="zh-TW"/>
        </w:rPr>
        <w:t>時期的恆星</w:t>
      </w:r>
      <w:r w:rsidRPr="00795D60">
        <w:rPr>
          <w:rFonts w:ascii="新細明體" w:eastAsia="新細明體" w:hAnsi="新細明體" w:cs="細明體"/>
          <w:color w:val="000000"/>
          <w:szCs w:val="26"/>
          <w:lang w:eastAsia="zh-TW"/>
        </w:rPr>
        <w:t>）</w:t>
      </w:r>
      <w:r w:rsidRPr="008E779F">
        <w:rPr>
          <w:rFonts w:ascii="新細明體" w:eastAsia="新細明體" w:hAnsi="新細明體" w:cs="細明體" w:hint="eastAsia"/>
          <w:color w:val="000000"/>
          <w:szCs w:val="26"/>
          <w:lang w:eastAsia="zh-TW"/>
        </w:rPr>
        <w:t>正在吸食「塵埃漢堡」</w:t>
      </w:r>
      <w:proofErr w:type="gramStart"/>
      <w:r w:rsidRPr="008E779F">
        <w:rPr>
          <w:rFonts w:ascii="新細明體" w:eastAsia="新細明體" w:hAnsi="新細明體" w:cs="細明體" w:hint="eastAsia"/>
          <w:color w:val="000000"/>
          <w:szCs w:val="26"/>
          <w:lang w:eastAsia="zh-TW"/>
        </w:rPr>
        <w:t>——</w:t>
      </w:r>
      <w:proofErr w:type="gramEnd"/>
      <w:r w:rsidRPr="008E779F">
        <w:rPr>
          <w:rFonts w:ascii="新細明體" w:eastAsia="新細明體" w:hAnsi="新細明體" w:cs="細明體"/>
          <w:color w:val="000000"/>
          <w:szCs w:val="26"/>
          <w:lang w:eastAsia="zh-TW"/>
        </w:rPr>
        <w:t xml:space="preserve"> </w:t>
      </w:r>
      <w:r w:rsidRPr="008E779F">
        <w:rPr>
          <w:rFonts w:ascii="新細明體" w:eastAsia="新細明體" w:hAnsi="新細明體" w:cs="細明體" w:hint="eastAsia"/>
          <w:color w:val="000000"/>
          <w:szCs w:val="26"/>
          <w:lang w:eastAsia="zh-TW"/>
        </w:rPr>
        <w:t>一個</w:t>
      </w:r>
      <w:proofErr w:type="gramStart"/>
      <w:r w:rsidRPr="008E779F">
        <w:rPr>
          <w:rFonts w:ascii="新細明體" w:eastAsia="新細明體" w:hAnsi="新細明體" w:cs="細明體" w:hint="eastAsia"/>
          <w:color w:val="000000"/>
          <w:szCs w:val="26"/>
          <w:lang w:eastAsia="zh-TW"/>
        </w:rPr>
        <w:t>天文界苦尋</w:t>
      </w:r>
      <w:proofErr w:type="gramEnd"/>
      <w:r w:rsidRPr="008E779F">
        <w:rPr>
          <w:rFonts w:ascii="新細明體" w:eastAsia="新細明體" w:hAnsi="新細明體" w:cs="細明體" w:hint="eastAsia"/>
          <w:color w:val="000000"/>
          <w:szCs w:val="26"/>
          <w:lang w:eastAsia="zh-TW"/>
        </w:rPr>
        <w:t>多年的</w:t>
      </w:r>
      <w:r>
        <w:rPr>
          <w:rFonts w:ascii="新細明體" w:eastAsia="新細明體" w:hAnsi="新細明體" w:cs="細明體" w:hint="eastAsia"/>
          <w:color w:val="000000"/>
          <w:szCs w:val="26"/>
          <w:lang w:eastAsia="zh-TW"/>
        </w:rPr>
        <w:t>最早期</w:t>
      </w:r>
      <w:r w:rsidRPr="008E779F">
        <w:rPr>
          <w:rFonts w:ascii="新細明體" w:eastAsia="新細明體" w:hAnsi="新細明體" w:cs="細明體" w:hint="eastAsia"/>
          <w:color w:val="000000"/>
          <w:szCs w:val="26"/>
          <w:lang w:eastAsia="zh-TW"/>
        </w:rPr>
        <w:t>塵埃</w:t>
      </w:r>
      <w:proofErr w:type="gramStart"/>
      <w:r w:rsidRPr="008E779F">
        <w:rPr>
          <w:rFonts w:ascii="新細明體" w:eastAsia="新細明體" w:hAnsi="新細明體" w:cs="細明體" w:hint="eastAsia"/>
          <w:color w:val="000000"/>
          <w:szCs w:val="26"/>
          <w:lang w:eastAsia="zh-TW"/>
        </w:rPr>
        <w:t>吸積盤</w:t>
      </w:r>
      <w:proofErr w:type="gramEnd"/>
      <w:r w:rsidRPr="008E779F">
        <w:rPr>
          <w:rFonts w:ascii="新細明體" w:eastAsia="新細明體" w:hAnsi="新細明體" w:cs="細明體" w:hint="eastAsia"/>
          <w:color w:val="000000"/>
          <w:szCs w:val="26"/>
          <w:lang w:eastAsia="zh-TW"/>
        </w:rPr>
        <w:t>。這一項研究確認了在恆星形成初期會形成</w:t>
      </w:r>
      <w:proofErr w:type="gramStart"/>
      <w:r w:rsidRPr="008E779F">
        <w:rPr>
          <w:rFonts w:ascii="新細明體" w:eastAsia="新細明體" w:hAnsi="新細明體" w:cs="細明體" w:hint="eastAsia"/>
          <w:color w:val="000000"/>
          <w:szCs w:val="26"/>
          <w:lang w:eastAsia="zh-TW"/>
        </w:rPr>
        <w:t>吸積盤</w:t>
      </w:r>
      <w:proofErr w:type="gramEnd"/>
      <w:r w:rsidRPr="008E779F">
        <w:rPr>
          <w:rFonts w:ascii="新細明體" w:eastAsia="新細明體" w:hAnsi="新細明體" w:cs="細明體" w:hint="eastAsia"/>
          <w:color w:val="000000"/>
          <w:szCs w:val="26"/>
          <w:lang w:eastAsia="zh-TW"/>
        </w:rPr>
        <w:t>，挑戰現有的</w:t>
      </w:r>
      <w:proofErr w:type="gramStart"/>
      <w:r w:rsidRPr="008E779F">
        <w:rPr>
          <w:rFonts w:ascii="新細明體" w:eastAsia="新細明體" w:hAnsi="新細明體" w:cs="細明體" w:hint="eastAsia"/>
          <w:color w:val="000000"/>
          <w:szCs w:val="26"/>
          <w:lang w:eastAsia="zh-TW"/>
        </w:rPr>
        <w:t>吸積盤</w:t>
      </w:r>
      <w:proofErr w:type="gramEnd"/>
      <w:r w:rsidRPr="008E779F">
        <w:rPr>
          <w:rFonts w:ascii="新細明體" w:eastAsia="新細明體" w:hAnsi="新細明體" w:cs="細明體" w:hint="eastAsia"/>
          <w:color w:val="000000"/>
          <w:szCs w:val="26"/>
          <w:lang w:eastAsia="zh-TW"/>
        </w:rPr>
        <w:t>形成理論。同時也是首度顯示出</w:t>
      </w:r>
      <w:proofErr w:type="gramStart"/>
      <w:r w:rsidRPr="008E779F">
        <w:rPr>
          <w:rFonts w:ascii="新細明體" w:eastAsia="新細明體" w:hAnsi="新細明體" w:cs="細明體" w:hint="eastAsia"/>
          <w:color w:val="000000"/>
          <w:szCs w:val="26"/>
          <w:lang w:eastAsia="zh-TW"/>
        </w:rPr>
        <w:t>吸積盤</w:t>
      </w:r>
      <w:proofErr w:type="gramEnd"/>
      <w:r w:rsidRPr="008E779F">
        <w:rPr>
          <w:rFonts w:ascii="新細明體" w:eastAsia="新細明體" w:hAnsi="新細明體" w:cs="細明體" w:hint="eastAsia"/>
          <w:color w:val="000000"/>
          <w:szCs w:val="26"/>
          <w:lang w:eastAsia="zh-TW"/>
        </w:rPr>
        <w:t>的垂直結構，並對行星形成初期的塵埃顆粒如何長大和沉澱過程提供線索。</w:t>
      </w:r>
      <w:r w:rsidRPr="009636B9">
        <w:rPr>
          <w:rFonts w:ascii="新細明體" w:eastAsia="新細明體" w:hAnsi="新細明體" w:cs="細明體" w:hint="eastAsia"/>
          <w:color w:val="000000"/>
          <w:szCs w:val="26"/>
          <w:lang w:eastAsia="zh-TW"/>
        </w:rPr>
        <w:t>論文</w:t>
      </w:r>
      <w:r w:rsidRPr="009636B9">
        <w:rPr>
          <w:rFonts w:ascii="新細明體" w:eastAsia="新細明體" w:hAnsi="新細明體" w:cs="細明體" w:hint="eastAsia"/>
          <w:color w:val="000000"/>
          <w:lang w:eastAsia="zh-TW"/>
        </w:rPr>
        <w:t>於2017年</w:t>
      </w:r>
      <w:r w:rsidR="008A2ED6">
        <w:rPr>
          <w:rFonts w:ascii="新細明體" w:eastAsia="新細明體" w:hAnsi="新細明體" w:cs="細明體" w:hint="eastAsia"/>
          <w:color w:val="000000"/>
          <w:lang w:eastAsia="zh-TW"/>
        </w:rPr>
        <w:t>4</w:t>
      </w:r>
      <w:r w:rsidRPr="009636B9">
        <w:rPr>
          <w:rFonts w:ascii="新細明體" w:eastAsia="新細明體" w:hAnsi="新細明體" w:cs="細明體" w:hint="eastAsia"/>
          <w:color w:val="000000"/>
          <w:lang w:eastAsia="zh-TW"/>
        </w:rPr>
        <w:t>月</w:t>
      </w:r>
      <w:r w:rsidR="008A2ED6">
        <w:rPr>
          <w:rFonts w:ascii="新細明體" w:eastAsia="新細明體" w:hAnsi="新細明體" w:cs="細明體" w:hint="eastAsia"/>
          <w:color w:val="000000"/>
          <w:lang w:eastAsia="zh-TW"/>
        </w:rPr>
        <w:t>19日</w:t>
      </w:r>
      <w:r w:rsidR="00CA45F0">
        <w:rPr>
          <w:rFonts w:ascii="新細明體" w:eastAsia="新細明體" w:hAnsi="新細明體" w:cs="細明體" w:hint="eastAsia"/>
          <w:color w:val="000000"/>
          <w:lang w:eastAsia="zh-TW"/>
        </w:rPr>
        <w:t>在</w:t>
      </w:r>
      <w:r w:rsidRPr="00CA45F0">
        <w:rPr>
          <w:rFonts w:ascii="新細明體" w:eastAsia="新細明體" w:hAnsi="新細明體" w:cs="Times New Roman"/>
          <w:i/>
          <w:color w:val="000000"/>
          <w:lang w:eastAsia="zh-TW"/>
        </w:rPr>
        <w:t>Science Advances</w:t>
      </w:r>
      <w:r>
        <w:rPr>
          <w:rFonts w:ascii="新細明體" w:eastAsia="新細明體" w:hAnsi="新細明體" w:cs="Times New Roman" w:hint="eastAsia"/>
          <w:color w:val="000000"/>
          <w:lang w:eastAsia="zh-TW"/>
        </w:rPr>
        <w:t>期刊</w:t>
      </w:r>
      <w:r w:rsidRPr="009636B9">
        <w:rPr>
          <w:rFonts w:ascii="新細明體" w:eastAsia="新細明體" w:hAnsi="新細明體" w:cs="細明體" w:hint="eastAsia"/>
          <w:color w:val="000000"/>
          <w:lang w:eastAsia="zh-TW"/>
        </w:rPr>
        <w:t>發表</w:t>
      </w:r>
      <w:r>
        <w:rPr>
          <w:rFonts w:ascii="新細明體" w:eastAsia="新細明體" w:hAnsi="新細明體" w:cs="細明體" w:hint="eastAsia"/>
          <w:color w:val="000000"/>
          <w:lang w:eastAsia="zh-TW"/>
        </w:rPr>
        <w:t>。</w:t>
      </w:r>
    </w:p>
    <w:p w:rsidR="00E37F1E" w:rsidRPr="009B6CCF" w:rsidRDefault="00E37F1E" w:rsidP="00E37F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新細明體" w:eastAsia="新細明體" w:hAnsi="新細明體" w:cs="Times New Roman"/>
          <w:color w:val="000000"/>
          <w:szCs w:val="26"/>
          <w:lang w:eastAsia="zh-TW"/>
        </w:rPr>
      </w:pPr>
    </w:p>
    <w:p w:rsidR="00E37F1E" w:rsidRPr="009B6CCF" w:rsidRDefault="00E37F1E" w:rsidP="00E37F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新細明體" w:eastAsia="新細明體" w:hAnsi="新細明體" w:cs="Times New Roman"/>
          <w:b/>
          <w:color w:val="000000"/>
          <w:sz w:val="28"/>
          <w:szCs w:val="28"/>
          <w:lang w:eastAsia="zh-TW"/>
        </w:rPr>
      </w:pPr>
      <w:r w:rsidRPr="009B6CCF">
        <w:rPr>
          <w:rFonts w:ascii="新細明體" w:eastAsia="新細明體" w:hAnsi="新細明體" w:cs="細明體" w:hint="eastAsia"/>
          <w:b/>
          <w:color w:val="000000"/>
          <w:sz w:val="28"/>
          <w:szCs w:val="28"/>
          <w:lang w:eastAsia="zh-TW"/>
        </w:rPr>
        <w:t>令人興奮的發現</w:t>
      </w:r>
      <w:r w:rsidRPr="009B6CCF">
        <w:rPr>
          <w:rFonts w:ascii="新細明體" w:eastAsia="新細明體" w:hAnsi="新細明體" w:cs="Times New Roman"/>
          <w:b/>
          <w:color w:val="000000"/>
          <w:sz w:val="28"/>
          <w:szCs w:val="28"/>
          <w:lang w:eastAsia="zh-TW"/>
        </w:rPr>
        <w:t>:</w:t>
      </w:r>
    </w:p>
    <w:p w:rsidR="00E37F1E" w:rsidRPr="009B6CCF" w:rsidRDefault="00E37F1E" w:rsidP="00E37F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新細明體" w:eastAsia="新細明體" w:hAnsi="新細明體" w:cs="Times New Roman"/>
          <w:color w:val="000000"/>
          <w:sz w:val="26"/>
          <w:szCs w:val="26"/>
          <w:lang w:eastAsia="zh-TW"/>
        </w:rPr>
      </w:pPr>
    </w:p>
    <w:p w:rsidR="00E37F1E" w:rsidRPr="009B6CCF" w:rsidRDefault="00E37F1E" w:rsidP="00E37F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新細明體" w:eastAsia="新細明體" w:hAnsi="新細明體" w:cs="Times New Roman"/>
          <w:color w:val="000000"/>
          <w:szCs w:val="26"/>
          <w:lang w:eastAsia="zh-TW"/>
        </w:rPr>
      </w:pPr>
      <w:r w:rsidRPr="009B6CCF">
        <w:rPr>
          <w:rFonts w:ascii="新細明體" w:eastAsia="新細明體" w:hAnsi="新細明體" w:cs="Times New Roman" w:hint="eastAsia"/>
          <w:color w:val="000000"/>
          <w:szCs w:val="26"/>
          <w:lang w:eastAsia="zh-TW"/>
        </w:rPr>
        <w:t>天文所研究員李景輝博士說：｢能看到一個</w:t>
      </w:r>
      <w:r>
        <w:rPr>
          <w:rFonts w:ascii="新細明體" w:eastAsia="新細明體" w:hAnsi="新細明體" w:cs="Times New Roman" w:hint="eastAsia"/>
          <w:color w:val="000000"/>
          <w:szCs w:val="26"/>
          <w:lang w:eastAsia="zh-TW"/>
        </w:rPr>
        <w:t>最</w:t>
      </w:r>
      <w:r w:rsidRPr="009B6CCF">
        <w:rPr>
          <w:rFonts w:ascii="新細明體" w:eastAsia="新細明體" w:hAnsi="新細明體" w:cs="Times New Roman" w:hint="eastAsia"/>
          <w:color w:val="000000"/>
          <w:szCs w:val="26"/>
          <w:lang w:eastAsia="zh-TW"/>
        </w:rPr>
        <w:t>年輕的吸積盤之細部結構，真是</w:t>
      </w:r>
      <w:r w:rsidRPr="00CC164C">
        <w:rPr>
          <w:rFonts w:ascii="新細明體" w:eastAsia="新細明體" w:hAnsi="新細明體" w:cs="Times New Roman" w:hint="eastAsia"/>
          <w:color w:val="000000"/>
          <w:szCs w:val="26"/>
          <w:lang w:eastAsia="zh-TW"/>
        </w:rPr>
        <w:t>太棒了。</w:t>
      </w:r>
      <w:r w:rsidRPr="009B6CCF">
        <w:rPr>
          <w:rFonts w:ascii="新細明體" w:eastAsia="新細明體" w:hAnsi="新細明體" w:cs="Times New Roman" w:hint="eastAsia"/>
          <w:color w:val="000000"/>
          <w:szCs w:val="26"/>
          <w:lang w:eastAsia="zh-TW"/>
        </w:rPr>
        <w:t>因為，多年來天文學家一直在找恆星形成最早期階段的</w:t>
      </w:r>
      <w:proofErr w:type="gramStart"/>
      <w:r w:rsidRPr="009B6CCF">
        <w:rPr>
          <w:rFonts w:ascii="新細明體" w:eastAsia="新細明體" w:hAnsi="新細明體" w:cs="Times New Roman" w:hint="eastAsia"/>
          <w:color w:val="000000"/>
          <w:szCs w:val="26"/>
          <w:lang w:eastAsia="zh-TW"/>
        </w:rPr>
        <w:t>吸積盤</w:t>
      </w:r>
      <w:proofErr w:type="gramEnd"/>
      <w:r w:rsidRPr="009B6CCF">
        <w:rPr>
          <w:rFonts w:ascii="新細明體" w:eastAsia="新細明體" w:hAnsi="新細明體" w:cs="Times New Roman" w:hint="eastAsia"/>
          <w:color w:val="000000"/>
          <w:szCs w:val="26"/>
          <w:lang w:eastAsia="zh-TW"/>
        </w:rPr>
        <w:t>，想確定它們的結構、如何形成、</w:t>
      </w:r>
      <w:proofErr w:type="gramStart"/>
      <w:r w:rsidRPr="009B6CCF">
        <w:rPr>
          <w:rFonts w:ascii="新細明體" w:eastAsia="新細明體" w:hAnsi="新細明體" w:cs="Times New Roman" w:hint="eastAsia"/>
          <w:color w:val="000000"/>
          <w:szCs w:val="26"/>
          <w:lang w:eastAsia="zh-TW"/>
        </w:rPr>
        <w:t>吸積過程</w:t>
      </w:r>
      <w:proofErr w:type="gramEnd"/>
      <w:r w:rsidRPr="009B6CCF">
        <w:rPr>
          <w:rFonts w:ascii="新細明體" w:eastAsia="新細明體" w:hAnsi="新細明體" w:cs="Times New Roman" w:hint="eastAsia"/>
          <w:color w:val="000000"/>
          <w:szCs w:val="26"/>
          <w:lang w:eastAsia="zh-TW"/>
        </w:rPr>
        <w:t>怎麼發生。現在我們借用ALMA最優異的解析力，不只偵測到</w:t>
      </w:r>
      <w:proofErr w:type="gramStart"/>
      <w:r w:rsidRPr="009B6CCF">
        <w:rPr>
          <w:rFonts w:ascii="新細明體" w:eastAsia="新細明體" w:hAnsi="新細明體" w:cs="Times New Roman" w:hint="eastAsia"/>
          <w:color w:val="000000"/>
          <w:szCs w:val="26"/>
          <w:lang w:eastAsia="zh-TW"/>
        </w:rPr>
        <w:t>吸積盤</w:t>
      </w:r>
      <w:proofErr w:type="gramEnd"/>
      <w:r w:rsidRPr="009B6CCF">
        <w:rPr>
          <w:rFonts w:ascii="新細明體" w:eastAsia="新細明體" w:hAnsi="新細明體" w:cs="Times New Roman" w:hint="eastAsia"/>
          <w:color w:val="000000"/>
          <w:szCs w:val="26"/>
          <w:lang w:eastAsia="zh-TW"/>
        </w:rPr>
        <w:t>，並且很清楚呈現其中許多結構細節，尤其是來自其垂直剖面的部分。｣</w:t>
      </w:r>
    </w:p>
    <w:p w:rsidR="00E37F1E" w:rsidRPr="009B6CCF" w:rsidRDefault="00E37F1E" w:rsidP="00E37F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hAnsi="新細明體" w:cs="Times New Roman"/>
          <w:color w:val="000000"/>
          <w:szCs w:val="26"/>
          <w:lang w:eastAsia="zh-TW"/>
        </w:rPr>
      </w:pPr>
    </w:p>
    <w:p w:rsidR="00E37F1E" w:rsidRPr="009B6CCF" w:rsidRDefault="00E37F1E" w:rsidP="00E37F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新細明體" w:eastAsia="新細明體" w:hAnsi="新細明體" w:cs="Times New Roman"/>
          <w:color w:val="000000"/>
          <w:szCs w:val="26"/>
          <w:lang w:eastAsia="zh-TW"/>
        </w:rPr>
      </w:pPr>
      <w:r w:rsidRPr="009B6CCF">
        <w:rPr>
          <w:rFonts w:ascii="新細明體" w:eastAsia="新細明體" w:hAnsi="新細明體" w:cs="細明體" w:hint="eastAsia"/>
          <w:color w:val="000000"/>
          <w:szCs w:val="26"/>
          <w:lang w:eastAsia="zh-TW"/>
        </w:rPr>
        <w:t>維吉尼亞大學</w:t>
      </w:r>
      <w:r w:rsidRPr="009B6CCF">
        <w:rPr>
          <w:rFonts w:ascii="新細明體" w:eastAsia="新細明體" w:hAnsi="新細明體" w:cs="Times New Roman" w:hint="eastAsia"/>
          <w:color w:val="000000"/>
          <w:szCs w:val="26"/>
          <w:lang w:eastAsia="zh-TW"/>
        </w:rPr>
        <w:t>李志雲教授</w:t>
      </w:r>
      <w:r w:rsidRPr="009B6CCF">
        <w:rPr>
          <w:rFonts w:ascii="新細明體" w:eastAsia="新細明體" w:hAnsi="新細明體" w:cs="細明體" w:hint="eastAsia"/>
          <w:color w:val="000000"/>
          <w:szCs w:val="26"/>
          <w:lang w:eastAsia="zh-TW"/>
        </w:rPr>
        <w:t>表示</w:t>
      </w:r>
      <w:r w:rsidRPr="009B6CCF">
        <w:rPr>
          <w:rFonts w:ascii="新細明體" w:eastAsia="新細明體" w:hAnsi="新細明體" w:cs="Times New Roman" w:hint="eastAsia"/>
          <w:color w:val="000000"/>
          <w:szCs w:val="26"/>
          <w:lang w:eastAsia="zh-TW"/>
        </w:rPr>
        <w:t>，｢理論天文學一直沒辦法好好解釋，在恆星形成最早階段的盤是如何產生，因為磁場會減緩塌縮物質的旋轉速度，這使得早期新生原恆星周圍形成環繞的盤在理論上很難成立。這項新發現意味著磁場阻撓盤形成的效果，可能不如我們過去以為的那麼強大。｣</w:t>
      </w:r>
    </w:p>
    <w:p w:rsidR="00E37F1E" w:rsidRPr="009B6CCF" w:rsidRDefault="00E37F1E" w:rsidP="00E37F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新細明體" w:eastAsia="新細明體" w:hAnsi="新細明體" w:cs="Times New Roman"/>
          <w:color w:val="000000"/>
          <w:sz w:val="26"/>
          <w:szCs w:val="26"/>
          <w:lang w:eastAsia="zh-TW"/>
        </w:rPr>
      </w:pPr>
    </w:p>
    <w:p w:rsidR="00E37F1E" w:rsidRPr="009636B9" w:rsidRDefault="00E37F1E" w:rsidP="00E37F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新細明體" w:eastAsia="新細明體" w:hAnsi="新細明體" w:cs="Times New Roman"/>
          <w:b/>
          <w:color w:val="000000"/>
          <w:sz w:val="28"/>
          <w:szCs w:val="28"/>
          <w:lang w:eastAsia="zh-TW"/>
        </w:rPr>
      </w:pPr>
      <w:r w:rsidRPr="009636B9">
        <w:rPr>
          <w:rFonts w:ascii="新細明體" w:eastAsia="新細明體" w:hAnsi="新細明體" w:cs="細明體" w:hint="eastAsia"/>
          <w:b/>
          <w:color w:val="000000"/>
          <w:sz w:val="28"/>
          <w:szCs w:val="28"/>
          <w:lang w:eastAsia="zh-TW"/>
        </w:rPr>
        <w:t>所觀測天體的性質和觀測成果</w:t>
      </w:r>
      <w:r w:rsidRPr="009636B9">
        <w:rPr>
          <w:rFonts w:ascii="新細明體" w:eastAsia="新細明體" w:hAnsi="新細明體" w:cs="Times New Roman" w:hint="eastAsia"/>
          <w:b/>
          <w:color w:val="000000"/>
          <w:sz w:val="28"/>
          <w:szCs w:val="28"/>
          <w:lang w:eastAsia="zh-TW"/>
        </w:rPr>
        <w:t>：</w:t>
      </w:r>
    </w:p>
    <w:p w:rsidR="00E37F1E" w:rsidRPr="009636B9" w:rsidRDefault="00E37F1E" w:rsidP="00E37F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新細明體" w:eastAsia="新細明體" w:hAnsi="新細明體" w:cs="Times New Roman"/>
          <w:color w:val="000000"/>
          <w:sz w:val="26"/>
          <w:szCs w:val="26"/>
          <w:lang w:eastAsia="zh-TW"/>
        </w:rPr>
      </w:pPr>
    </w:p>
    <w:p w:rsidR="00E37F1E" w:rsidRPr="009B6CCF" w:rsidRDefault="00E37F1E" w:rsidP="00E37F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新細明體" w:eastAsia="新細明體" w:hAnsi="新細明體" w:cs="Times New Roman"/>
          <w:color w:val="000000"/>
          <w:szCs w:val="26"/>
          <w:lang w:eastAsia="zh-TW"/>
        </w:rPr>
      </w:pPr>
      <w:r w:rsidRPr="009B6CCF">
        <w:rPr>
          <w:rFonts w:ascii="新細明體" w:eastAsia="新細明體" w:hAnsi="新細明體" w:cs="Times New Roman" w:hint="eastAsia"/>
          <w:color w:val="000000"/>
          <w:szCs w:val="26"/>
          <w:lang w:eastAsia="zh-TW"/>
        </w:rPr>
        <w:t>HH</w:t>
      </w:r>
      <w:r w:rsidRPr="009B6CCF">
        <w:rPr>
          <w:rFonts w:ascii="新細明體" w:eastAsia="新細明體" w:hAnsi="新細明體" w:cs="細明體" w:hint="eastAsia"/>
          <w:color w:val="000000"/>
          <w:szCs w:val="26"/>
          <w:lang w:eastAsia="zh-TW"/>
        </w:rPr>
        <w:t>212是位在獵戶座的一個原恆星系統，距離地球1300光年</w:t>
      </w:r>
      <w:r>
        <w:rPr>
          <w:rFonts w:ascii="新細明體" w:eastAsia="新細明體" w:hAnsi="新細明體" w:cs="細明體" w:hint="eastAsia"/>
          <w:color w:val="000000"/>
          <w:szCs w:val="26"/>
          <w:lang w:eastAsia="zh-TW"/>
        </w:rPr>
        <w:t>。</w:t>
      </w:r>
      <w:r w:rsidRPr="009B6CCF">
        <w:rPr>
          <w:rFonts w:ascii="新細明體" w:eastAsia="新細明體" w:hAnsi="新細明體" w:cs="細明體" w:hint="eastAsia"/>
          <w:color w:val="000000"/>
          <w:szCs w:val="26"/>
          <w:lang w:eastAsia="zh-TW"/>
        </w:rPr>
        <w:t>在這個系統的中心恆星年齡是4</w:t>
      </w:r>
      <w:proofErr w:type="gramStart"/>
      <w:r w:rsidRPr="009B6CCF">
        <w:rPr>
          <w:rFonts w:ascii="新細明體" w:eastAsia="新細明體" w:hAnsi="新細明體" w:cs="細明體" w:hint="eastAsia"/>
          <w:color w:val="000000"/>
          <w:szCs w:val="26"/>
          <w:lang w:eastAsia="zh-TW"/>
        </w:rPr>
        <w:t>萬年，</w:t>
      </w:r>
      <w:proofErr w:type="gramEnd"/>
      <w:r w:rsidRPr="009B6CCF">
        <w:rPr>
          <w:rFonts w:ascii="新細明體" w:eastAsia="新細明體" w:hAnsi="新細明體" w:cs="細明體" w:hint="eastAsia"/>
          <w:color w:val="000000"/>
          <w:szCs w:val="26"/>
          <w:lang w:eastAsia="zh-TW"/>
        </w:rPr>
        <w:t>相當於太陽年齡的</w:t>
      </w:r>
      <w:r>
        <w:rPr>
          <w:rFonts w:ascii="新細明體" w:eastAsia="新細明體" w:hAnsi="新細明體" w:cs="細明體" w:hint="eastAsia"/>
          <w:color w:val="000000"/>
          <w:szCs w:val="26"/>
          <w:lang w:eastAsia="zh-TW"/>
        </w:rPr>
        <w:t>十</w:t>
      </w:r>
      <w:r w:rsidRPr="009B6CCF">
        <w:rPr>
          <w:rFonts w:ascii="新細明體" w:eastAsia="新細明體" w:hAnsi="新細明體" w:cs="細明體" w:hint="eastAsia"/>
          <w:color w:val="000000"/>
          <w:szCs w:val="26"/>
          <w:lang w:eastAsia="zh-TW"/>
        </w:rPr>
        <w:t>萬分之一，質量則為太陽五分之一；</w:t>
      </w:r>
      <w:r>
        <w:rPr>
          <w:rFonts w:ascii="新細明體" w:eastAsia="新細明體" w:hAnsi="新細明體" w:cs="細明體" w:hint="eastAsia"/>
          <w:color w:val="000000"/>
          <w:szCs w:val="26"/>
          <w:lang w:eastAsia="zh-TW"/>
        </w:rPr>
        <w:t>具有強力的雙</w:t>
      </w:r>
      <w:proofErr w:type="gramStart"/>
      <w:r>
        <w:rPr>
          <w:rFonts w:ascii="新細明體" w:eastAsia="新細明體" w:hAnsi="新細明體" w:cs="細明體" w:hint="eastAsia"/>
          <w:color w:val="000000"/>
          <w:szCs w:val="26"/>
          <w:lang w:eastAsia="zh-TW"/>
        </w:rPr>
        <w:t>極噴流</w:t>
      </w:r>
      <w:proofErr w:type="gramEnd"/>
      <w:r>
        <w:rPr>
          <w:rFonts w:ascii="新細明體" w:eastAsia="新細明體" w:hAnsi="新細明體" w:cs="細明體" w:hint="eastAsia"/>
          <w:color w:val="000000"/>
          <w:szCs w:val="26"/>
          <w:lang w:eastAsia="zh-TW"/>
        </w:rPr>
        <w:t>，顯示出</w:t>
      </w:r>
      <w:proofErr w:type="gramStart"/>
      <w:r>
        <w:rPr>
          <w:rFonts w:ascii="新細明體" w:eastAsia="新細明體" w:hAnsi="新細明體" w:cs="細明體" w:hint="eastAsia"/>
          <w:color w:val="000000"/>
          <w:szCs w:val="26"/>
          <w:lang w:eastAsia="zh-TW"/>
        </w:rPr>
        <w:t>它吸積</w:t>
      </w:r>
      <w:r w:rsidRPr="009B6CCF">
        <w:rPr>
          <w:rFonts w:ascii="新細明體" w:eastAsia="新細明體" w:hAnsi="新細明體" w:cs="細明體" w:hint="eastAsia"/>
          <w:color w:val="000000"/>
          <w:szCs w:val="26"/>
          <w:lang w:eastAsia="zh-TW"/>
        </w:rPr>
        <w:t>的</w:t>
      </w:r>
      <w:proofErr w:type="gramEnd"/>
      <w:r w:rsidRPr="009B6CCF">
        <w:rPr>
          <w:rFonts w:ascii="新細明體" w:eastAsia="新細明體" w:hAnsi="新細明體" w:cs="細明體" w:hint="eastAsia"/>
          <w:color w:val="000000"/>
          <w:szCs w:val="26"/>
          <w:lang w:eastAsia="zh-TW"/>
        </w:rPr>
        <w:t>效率應該很高。在過去，當望遠鏡解析力最多能</w:t>
      </w:r>
      <w:r>
        <w:rPr>
          <w:rFonts w:ascii="新細明體" w:eastAsia="新細明體" w:hAnsi="新細明體" w:cs="細明體" w:hint="eastAsia"/>
          <w:color w:val="000000"/>
          <w:szCs w:val="26"/>
          <w:lang w:eastAsia="zh-TW"/>
        </w:rPr>
        <w:t>看</w:t>
      </w:r>
      <w:r w:rsidRPr="009B6CCF">
        <w:rPr>
          <w:rFonts w:ascii="新細明體" w:eastAsia="新細明體" w:hAnsi="新細明體" w:cs="細明體" w:hint="eastAsia"/>
          <w:color w:val="000000"/>
          <w:szCs w:val="26"/>
          <w:lang w:eastAsia="zh-TW"/>
        </w:rPr>
        <w:t>到</w:t>
      </w:r>
      <w:r>
        <w:rPr>
          <w:rFonts w:ascii="新細明體" w:eastAsia="新細明體" w:hAnsi="新細明體" w:cs="細明體" w:hint="eastAsia"/>
          <w:color w:val="000000"/>
          <w:szCs w:val="26"/>
          <w:lang w:eastAsia="zh-TW"/>
        </w:rPr>
        <w:t>此系統中央約</w:t>
      </w:r>
      <w:r w:rsidRPr="009B6CCF">
        <w:rPr>
          <w:rFonts w:ascii="新細明體" w:eastAsia="新細明體" w:hAnsi="新細明體" w:cs="細明體" w:hint="eastAsia"/>
          <w:color w:val="000000"/>
          <w:szCs w:val="26"/>
          <w:lang w:eastAsia="zh-TW"/>
        </w:rPr>
        <w:t>200個</w:t>
      </w:r>
      <w:r>
        <w:rPr>
          <w:rFonts w:ascii="新細明體" w:eastAsia="新細明體" w:hAnsi="新細明體" w:cs="細明體" w:hint="eastAsia"/>
          <w:color w:val="000000"/>
          <w:szCs w:val="26"/>
          <w:lang w:eastAsia="zh-TW"/>
        </w:rPr>
        <w:t>天文</w:t>
      </w:r>
      <w:r w:rsidRPr="009B6CCF">
        <w:rPr>
          <w:rFonts w:ascii="新細明體" w:eastAsia="新細明體" w:hAnsi="新細明體" w:cs="細明體" w:hint="eastAsia"/>
          <w:color w:val="000000"/>
          <w:szCs w:val="26"/>
          <w:lang w:eastAsia="zh-TW"/>
        </w:rPr>
        <w:t>單位（</w:t>
      </w:r>
      <w:r>
        <w:rPr>
          <w:rFonts w:ascii="新細明體" w:eastAsia="新細明體" w:hAnsi="新細明體" w:cs="細明體" w:hint="eastAsia"/>
          <w:color w:val="000000"/>
          <w:szCs w:val="26"/>
          <w:lang w:eastAsia="zh-TW"/>
        </w:rPr>
        <w:t>1天文單位為太陽到地球的平均距離</w:t>
      </w:r>
      <w:r w:rsidRPr="009B6CCF">
        <w:rPr>
          <w:rFonts w:ascii="新細明體" w:eastAsia="新細明體" w:hAnsi="新細明體" w:cs="細明體" w:hint="eastAsia"/>
          <w:color w:val="000000"/>
          <w:szCs w:val="26"/>
          <w:lang w:eastAsia="zh-TW"/>
        </w:rPr>
        <w:t>）時，只能看到有個扁平</w:t>
      </w:r>
      <w:proofErr w:type="gramStart"/>
      <w:r w:rsidRPr="009B6CCF">
        <w:rPr>
          <w:rFonts w:ascii="新細明體" w:eastAsia="新細明體" w:hAnsi="新細明體" w:cs="細明體" w:hint="eastAsia"/>
          <w:color w:val="000000"/>
          <w:szCs w:val="26"/>
          <w:lang w:eastAsia="zh-TW"/>
        </w:rPr>
        <w:t>包層朝</w:t>
      </w:r>
      <w:proofErr w:type="gramEnd"/>
      <w:r w:rsidRPr="009B6CCF">
        <w:rPr>
          <w:rFonts w:ascii="新細明體" w:eastAsia="新細明體" w:hAnsi="新細明體" w:cs="細明體" w:hint="eastAsia"/>
          <w:color w:val="000000"/>
          <w:szCs w:val="26"/>
          <w:lang w:eastAsia="zh-TW"/>
        </w:rPr>
        <w:t>中心</w:t>
      </w:r>
      <w:r>
        <w:rPr>
          <w:rFonts w:ascii="新細明體" w:eastAsia="新細明體" w:hAnsi="新細明體" w:cs="細明體" w:hint="eastAsia"/>
          <w:color w:val="000000"/>
          <w:szCs w:val="26"/>
          <w:lang w:eastAsia="zh-TW"/>
        </w:rPr>
        <w:t>盤</w:t>
      </w:r>
      <w:r w:rsidRPr="009B6CCF">
        <w:rPr>
          <w:rFonts w:ascii="新細明體" w:eastAsia="新細明體" w:hAnsi="新細明體" w:cs="細明體" w:hint="eastAsia"/>
          <w:color w:val="000000"/>
          <w:szCs w:val="26"/>
          <w:lang w:eastAsia="zh-TW"/>
        </w:rPr>
        <w:t>旋，預期在靠近原恆星的地方，可能有個小小塵埃盤。現在ALMA解析力提升到8個</w:t>
      </w:r>
      <w:r>
        <w:rPr>
          <w:rFonts w:ascii="新細明體" w:eastAsia="新細明體" w:hAnsi="新細明體" w:cs="細明體" w:hint="eastAsia"/>
          <w:color w:val="000000"/>
          <w:szCs w:val="26"/>
          <w:lang w:eastAsia="zh-TW"/>
        </w:rPr>
        <w:t>天文單位</w:t>
      </w:r>
      <w:r w:rsidRPr="009B6CCF">
        <w:rPr>
          <w:rFonts w:ascii="新細明體" w:eastAsia="新細明體" w:hAnsi="新細明體" w:cs="細明體" w:hint="eastAsia"/>
          <w:color w:val="000000"/>
          <w:szCs w:val="26"/>
          <w:lang w:eastAsia="zh-TW"/>
        </w:rPr>
        <w:t>，比原來好25倍，不僅實際偵測到塵埃盤，而且在次毫米波段，成功解析</w:t>
      </w:r>
      <w:r>
        <w:rPr>
          <w:rFonts w:ascii="新細明體" w:eastAsia="新細明體" w:hAnsi="新細明體" w:cs="細明體" w:hint="eastAsia"/>
          <w:color w:val="000000"/>
          <w:szCs w:val="26"/>
          <w:lang w:eastAsia="zh-TW"/>
        </w:rPr>
        <w:t>這個盤的結構</w:t>
      </w:r>
      <w:r w:rsidRPr="009B6CCF">
        <w:rPr>
          <w:rFonts w:ascii="新細明體" w:eastAsia="新細明體" w:hAnsi="新細明體" w:cs="細明體" w:hint="eastAsia"/>
          <w:color w:val="000000"/>
          <w:szCs w:val="26"/>
          <w:lang w:eastAsia="zh-TW"/>
        </w:rPr>
        <w:t>。</w:t>
      </w:r>
    </w:p>
    <w:p w:rsidR="00E37F1E" w:rsidRPr="009B6CCF" w:rsidRDefault="00E37F1E" w:rsidP="00E37F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新細明體" w:eastAsia="新細明體" w:hAnsi="新細明體" w:cs="Times New Roman"/>
          <w:color w:val="000000"/>
          <w:szCs w:val="26"/>
          <w:lang w:eastAsia="zh-TW"/>
        </w:rPr>
      </w:pPr>
    </w:p>
    <w:p w:rsidR="00E37F1E" w:rsidRPr="009B6CCF" w:rsidRDefault="00E37F1E" w:rsidP="00E37F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新細明體" w:eastAsia="新細明體" w:hAnsi="新細明體" w:cs="Times New Roman"/>
          <w:color w:val="000000"/>
          <w:szCs w:val="26"/>
          <w:lang w:eastAsia="zh-TW"/>
        </w:rPr>
      </w:pPr>
      <w:r w:rsidRPr="009B6CCF">
        <w:rPr>
          <w:rFonts w:ascii="新細明體" w:eastAsia="新細明體" w:hAnsi="新細明體" w:cs="Times New Roman" w:hint="eastAsia"/>
          <w:color w:val="000000"/>
          <w:szCs w:val="26"/>
          <w:lang w:eastAsia="zh-TW"/>
        </w:rPr>
        <w:lastRenderedPageBreak/>
        <w:t>觀測上看到的這個盤，幾乎是以它的側面面對著地球，半徑</w:t>
      </w:r>
      <w:r>
        <w:rPr>
          <w:rFonts w:ascii="新細明體" w:eastAsia="新細明體" w:hAnsi="新細明體" w:cs="Times New Roman" w:hint="eastAsia"/>
          <w:color w:val="000000"/>
          <w:szCs w:val="26"/>
          <w:lang w:eastAsia="zh-TW"/>
        </w:rPr>
        <w:t>約</w:t>
      </w:r>
      <w:r w:rsidRPr="009B6CCF">
        <w:rPr>
          <w:rFonts w:ascii="新細明體" w:eastAsia="新細明體" w:hAnsi="新細明體" w:cs="Times New Roman" w:hint="eastAsia"/>
          <w:color w:val="000000"/>
          <w:szCs w:val="26"/>
          <w:lang w:eastAsia="zh-TW"/>
        </w:rPr>
        <w:t>60個</w:t>
      </w:r>
      <w:r>
        <w:rPr>
          <w:rFonts w:ascii="新細明體" w:eastAsia="新細明體" w:hAnsi="新細明體" w:cs="Times New Roman" w:hint="eastAsia"/>
          <w:color w:val="000000"/>
          <w:szCs w:val="26"/>
          <w:lang w:eastAsia="zh-TW"/>
        </w:rPr>
        <w:t>天文單位</w:t>
      </w:r>
      <w:r w:rsidRPr="009B6CCF">
        <w:rPr>
          <w:rFonts w:ascii="新細明體" w:eastAsia="新細明體" w:hAnsi="新細明體" w:cs="Times New Roman" w:hint="eastAsia"/>
          <w:color w:val="000000"/>
          <w:szCs w:val="26"/>
          <w:lang w:eastAsia="zh-TW"/>
        </w:rPr>
        <w:t>，盤中</w:t>
      </w:r>
      <w:r>
        <w:rPr>
          <w:rFonts w:ascii="新細明體" w:eastAsia="新細明體" w:hAnsi="新細明體" w:cs="Times New Roman" w:hint="eastAsia"/>
          <w:color w:val="000000"/>
          <w:szCs w:val="26"/>
          <w:lang w:eastAsia="zh-TW"/>
        </w:rPr>
        <w:t>間</w:t>
      </w:r>
      <w:r w:rsidRPr="009B6CCF">
        <w:rPr>
          <w:rFonts w:ascii="新細明體" w:eastAsia="新細明體" w:hAnsi="新細明體" w:cs="Times New Roman" w:hint="eastAsia"/>
          <w:color w:val="000000"/>
          <w:szCs w:val="26"/>
          <w:lang w:eastAsia="zh-TW"/>
        </w:rPr>
        <w:t>有一道明顯</w:t>
      </w:r>
      <w:proofErr w:type="gramStart"/>
      <w:r w:rsidRPr="009B6CCF">
        <w:rPr>
          <w:rFonts w:ascii="新細明體" w:eastAsia="新細明體" w:hAnsi="新細明體" w:cs="Times New Roman" w:hint="eastAsia"/>
          <w:color w:val="000000"/>
          <w:szCs w:val="26"/>
          <w:lang w:eastAsia="zh-TW"/>
        </w:rPr>
        <w:t>的暗帶</w:t>
      </w:r>
      <w:proofErr w:type="gramEnd"/>
      <w:r w:rsidRPr="009B6CCF">
        <w:rPr>
          <w:rFonts w:ascii="新細明體" w:eastAsia="新細明體" w:hAnsi="新細明體" w:cs="Times New Roman" w:hint="eastAsia"/>
          <w:color w:val="000000"/>
          <w:szCs w:val="26"/>
          <w:lang w:eastAsia="zh-TW"/>
        </w:rPr>
        <w:t>，夾在兩個明亮</w:t>
      </w:r>
      <w:r>
        <w:rPr>
          <w:rFonts w:ascii="新細明體" w:eastAsia="新細明體" w:hAnsi="新細明體" w:cs="Times New Roman" w:hint="eastAsia"/>
          <w:color w:val="000000"/>
          <w:szCs w:val="26"/>
          <w:lang w:eastAsia="zh-TW"/>
        </w:rPr>
        <w:t>構造</w:t>
      </w:r>
      <w:proofErr w:type="gramStart"/>
      <w:r>
        <w:rPr>
          <w:rFonts w:ascii="新細明體" w:eastAsia="新細明體" w:hAnsi="新細明體" w:cs="Times New Roman" w:hint="eastAsia"/>
          <w:color w:val="000000"/>
          <w:szCs w:val="26"/>
          <w:lang w:eastAsia="zh-TW"/>
        </w:rPr>
        <w:t>之</w:t>
      </w:r>
      <w:r w:rsidRPr="009B6CCF">
        <w:rPr>
          <w:rFonts w:ascii="新細明體" w:eastAsia="新細明體" w:hAnsi="新細明體" w:cs="Times New Roman" w:hint="eastAsia"/>
          <w:color w:val="000000"/>
          <w:szCs w:val="26"/>
          <w:lang w:eastAsia="zh-TW"/>
        </w:rPr>
        <w:t>間，</w:t>
      </w:r>
      <w:proofErr w:type="gramEnd"/>
      <w:r>
        <w:rPr>
          <w:rFonts w:ascii="新細明體" w:eastAsia="新細明體" w:hAnsi="新細明體" w:cs="Times New Roman" w:hint="eastAsia"/>
          <w:color w:val="000000"/>
          <w:szCs w:val="26"/>
          <w:lang w:eastAsia="zh-TW"/>
        </w:rPr>
        <w:t>此</w:t>
      </w:r>
      <w:r w:rsidRPr="009B6CCF">
        <w:rPr>
          <w:rFonts w:ascii="新細明體" w:eastAsia="新細明體" w:hAnsi="新細明體" w:cs="Times New Roman" w:hint="eastAsia"/>
          <w:color w:val="000000"/>
          <w:szCs w:val="26"/>
          <w:lang w:eastAsia="zh-TW"/>
        </w:rPr>
        <w:t>特徵形成原因是</w:t>
      </w:r>
      <w:r>
        <w:rPr>
          <w:rFonts w:ascii="新細明體" w:eastAsia="新細明體" w:hAnsi="新細明體" w:cs="Times New Roman" w:hint="eastAsia"/>
          <w:color w:val="000000"/>
          <w:szCs w:val="26"/>
          <w:lang w:eastAsia="zh-TW"/>
        </w:rPr>
        <w:t>由於</w:t>
      </w:r>
      <w:r w:rsidRPr="008E779F">
        <w:rPr>
          <w:rFonts w:ascii="新細明體" w:eastAsia="新細明體" w:hAnsi="新細明體" w:cs="Times New Roman" w:hint="eastAsia"/>
          <w:color w:val="000000"/>
          <w:szCs w:val="26"/>
          <w:lang w:eastAsia="zh-TW"/>
        </w:rPr>
        <w:t>這</w:t>
      </w:r>
      <w:proofErr w:type="gramStart"/>
      <w:r w:rsidRPr="008E779F">
        <w:rPr>
          <w:rFonts w:ascii="新細明體" w:eastAsia="新細明體" w:hAnsi="新細明體" w:cs="Times New Roman" w:hint="eastAsia"/>
          <w:color w:val="000000"/>
          <w:szCs w:val="26"/>
          <w:lang w:eastAsia="zh-TW"/>
        </w:rPr>
        <w:t>道暗帶</w:t>
      </w:r>
      <w:proofErr w:type="gramEnd"/>
      <w:r>
        <w:rPr>
          <w:rFonts w:ascii="新細明體" w:eastAsia="新細明體" w:hAnsi="新細明體" w:cs="Times New Roman" w:hint="eastAsia"/>
          <w:color w:val="000000"/>
          <w:szCs w:val="26"/>
          <w:lang w:eastAsia="zh-TW"/>
        </w:rPr>
        <w:t>的</w:t>
      </w:r>
      <w:r w:rsidRPr="009B6CCF">
        <w:rPr>
          <w:rFonts w:ascii="新細明體" w:eastAsia="新細明體" w:hAnsi="新細明體" w:cs="Times New Roman" w:hint="eastAsia"/>
          <w:color w:val="000000"/>
          <w:szCs w:val="26"/>
          <w:lang w:eastAsia="zh-TW"/>
        </w:rPr>
        <w:t>溫度比較低而且不透明。本次是首度在次毫米波段偵測到</w:t>
      </w:r>
      <w:proofErr w:type="gramStart"/>
      <w:r w:rsidRPr="009B6CCF">
        <w:rPr>
          <w:rFonts w:ascii="新細明體" w:eastAsia="新細明體" w:hAnsi="新細明體" w:cs="Times New Roman" w:hint="eastAsia"/>
          <w:color w:val="000000"/>
          <w:szCs w:val="26"/>
          <w:lang w:eastAsia="zh-TW"/>
        </w:rPr>
        <w:t>這個暗帶</w:t>
      </w:r>
      <w:proofErr w:type="gramEnd"/>
      <w:r w:rsidRPr="009B6CCF">
        <w:rPr>
          <w:rFonts w:ascii="新細明體" w:eastAsia="新細明體" w:hAnsi="新細明體" w:cs="Times New Roman" w:hint="eastAsia"/>
          <w:color w:val="000000"/>
          <w:szCs w:val="26"/>
          <w:lang w:eastAsia="zh-TW"/>
        </w:rPr>
        <w:t>，</w:t>
      </w:r>
      <w:r>
        <w:rPr>
          <w:rFonts w:ascii="新細明體" w:eastAsia="新細明體" w:hAnsi="新細明體" w:cs="Times New Roman" w:hint="eastAsia"/>
          <w:color w:val="000000"/>
          <w:szCs w:val="26"/>
          <w:lang w:eastAsia="zh-TW"/>
        </w:rPr>
        <w:t>造成盤子</w:t>
      </w:r>
      <w:r w:rsidRPr="009B6CCF">
        <w:rPr>
          <w:rFonts w:ascii="新細明體" w:eastAsia="新細明體" w:hAnsi="新細明體" w:cs="Times New Roman" w:hint="eastAsia"/>
          <w:color w:val="000000"/>
          <w:szCs w:val="26"/>
          <w:lang w:eastAsia="zh-TW"/>
        </w:rPr>
        <w:t>看起來像個漢堡形狀，和其他在可見光或近紅外光波段看過的一些散射</w:t>
      </w:r>
      <w:r>
        <w:rPr>
          <w:rFonts w:ascii="新細明體" w:eastAsia="新細明體" w:hAnsi="新細明體" w:cs="Times New Roman" w:hint="eastAsia"/>
          <w:color w:val="000000"/>
          <w:szCs w:val="26"/>
          <w:lang w:eastAsia="zh-TW"/>
        </w:rPr>
        <w:t>光造成的盤</w:t>
      </w:r>
      <w:r w:rsidRPr="009B6CCF">
        <w:rPr>
          <w:rFonts w:ascii="新細明體" w:eastAsia="新細明體" w:hAnsi="新細明體" w:cs="Times New Roman" w:hint="eastAsia"/>
          <w:color w:val="000000"/>
          <w:szCs w:val="26"/>
          <w:lang w:eastAsia="zh-TW"/>
        </w:rPr>
        <w:t>的</w:t>
      </w:r>
      <w:r>
        <w:rPr>
          <w:rFonts w:ascii="新細明體" w:eastAsia="新細明體" w:hAnsi="新細明體" w:cs="Times New Roman" w:hint="eastAsia"/>
          <w:color w:val="000000"/>
          <w:szCs w:val="26"/>
          <w:lang w:eastAsia="zh-TW"/>
        </w:rPr>
        <w:t>剪</w:t>
      </w:r>
      <w:r w:rsidRPr="009B6CCF">
        <w:rPr>
          <w:rFonts w:ascii="新細明體" w:eastAsia="新細明體" w:hAnsi="新細明體" w:cs="Times New Roman" w:hint="eastAsia"/>
          <w:color w:val="000000"/>
          <w:szCs w:val="26"/>
          <w:lang w:eastAsia="zh-TW"/>
        </w:rPr>
        <w:t>影很相似。這</w:t>
      </w:r>
      <w:proofErr w:type="gramStart"/>
      <w:r w:rsidRPr="009B6CCF">
        <w:rPr>
          <w:rFonts w:ascii="新細明體" w:eastAsia="新細明體" w:hAnsi="新細明體" w:cs="Times New Roman" w:hint="eastAsia"/>
          <w:color w:val="000000"/>
          <w:szCs w:val="26"/>
          <w:lang w:eastAsia="zh-TW"/>
        </w:rPr>
        <w:t>道暗帶</w:t>
      </w:r>
      <w:proofErr w:type="gramEnd"/>
      <w:r w:rsidRPr="009B6CCF">
        <w:rPr>
          <w:rFonts w:ascii="新細明體" w:eastAsia="新細明體" w:hAnsi="新細明體" w:cs="Times New Roman" w:hint="eastAsia"/>
          <w:color w:val="000000"/>
          <w:szCs w:val="26"/>
          <w:lang w:eastAsia="zh-TW"/>
        </w:rPr>
        <w:t>的結構清楚地顯示</w:t>
      </w:r>
      <w:r>
        <w:rPr>
          <w:rFonts w:ascii="新細明體" w:eastAsia="新細明體" w:hAnsi="新細明體" w:cs="Times New Roman" w:hint="eastAsia"/>
          <w:color w:val="000000"/>
          <w:szCs w:val="26"/>
          <w:lang w:eastAsia="zh-TW"/>
        </w:rPr>
        <w:t>出，</w:t>
      </w:r>
      <w:r w:rsidRPr="008E779F">
        <w:rPr>
          <w:rFonts w:ascii="新細明體" w:eastAsia="新細明體" w:hAnsi="新細明體" w:cs="Times New Roman" w:hint="eastAsia"/>
          <w:color w:val="000000"/>
          <w:szCs w:val="26"/>
          <w:lang w:eastAsia="zh-TW"/>
        </w:rPr>
        <w:t>塵埃盤呈喇叭狀，中心較薄外圍較厚</w:t>
      </w:r>
      <w:r w:rsidRPr="009B6CCF">
        <w:rPr>
          <w:rFonts w:ascii="新細明體" w:eastAsia="新細明體" w:hAnsi="新細明體" w:cs="Times New Roman" w:hint="eastAsia"/>
          <w:color w:val="000000"/>
          <w:szCs w:val="26"/>
          <w:lang w:eastAsia="zh-TW"/>
        </w:rPr>
        <w:t>，</w:t>
      </w:r>
      <w:r>
        <w:rPr>
          <w:rFonts w:ascii="新細明體" w:eastAsia="新細明體" w:hAnsi="新細明體" w:cs="Times New Roman" w:hint="eastAsia"/>
          <w:color w:val="000000"/>
          <w:szCs w:val="26"/>
          <w:lang w:eastAsia="zh-TW"/>
        </w:rPr>
        <w:t>與</w:t>
      </w:r>
      <w:proofErr w:type="gramStart"/>
      <w:r w:rsidRPr="009B6CCF">
        <w:rPr>
          <w:rFonts w:ascii="新細明體" w:eastAsia="新細明體" w:hAnsi="新細明體" w:cs="Times New Roman" w:hint="eastAsia"/>
          <w:color w:val="000000"/>
          <w:szCs w:val="26"/>
          <w:lang w:eastAsia="zh-TW"/>
        </w:rPr>
        <w:t>吸積盤</w:t>
      </w:r>
      <w:proofErr w:type="gramEnd"/>
      <w:r>
        <w:rPr>
          <w:rFonts w:ascii="新細明體" w:eastAsia="新細明體" w:hAnsi="新細明體" w:cs="Times New Roman" w:hint="eastAsia"/>
          <w:color w:val="000000"/>
          <w:szCs w:val="26"/>
          <w:lang w:eastAsia="zh-TW"/>
        </w:rPr>
        <w:t>理論模型相符</w:t>
      </w:r>
      <w:r w:rsidRPr="009B6CCF">
        <w:rPr>
          <w:rFonts w:ascii="新細明體" w:eastAsia="新細明體" w:hAnsi="新細明體" w:cs="Times New Roman" w:hint="eastAsia"/>
          <w:color w:val="000000"/>
          <w:szCs w:val="26"/>
          <w:lang w:eastAsia="zh-TW"/>
        </w:rPr>
        <w:t>。</w:t>
      </w:r>
    </w:p>
    <w:p w:rsidR="00E37F1E" w:rsidRPr="009B6CCF" w:rsidRDefault="00E37F1E" w:rsidP="00E37F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新細明體" w:eastAsia="新細明體" w:hAnsi="新細明體" w:cs="Times New Roman"/>
          <w:color w:val="000000"/>
          <w:sz w:val="26"/>
          <w:szCs w:val="26"/>
          <w:lang w:eastAsia="zh-TW"/>
        </w:rPr>
      </w:pPr>
    </w:p>
    <w:p w:rsidR="00E37F1E" w:rsidRPr="009B6CCF" w:rsidRDefault="00E37F1E" w:rsidP="00E37F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新細明體" w:eastAsia="新細明體" w:hAnsi="新細明體" w:cs="Times New Roman"/>
          <w:b/>
          <w:color w:val="000000"/>
          <w:sz w:val="28"/>
          <w:szCs w:val="28"/>
          <w:lang w:eastAsia="zh-TW"/>
        </w:rPr>
      </w:pPr>
      <w:r w:rsidRPr="009B6CCF">
        <w:rPr>
          <w:rFonts w:ascii="新細明體" w:eastAsia="新細明體" w:hAnsi="新細明體" w:cs="細明體" w:hint="eastAsia"/>
          <w:b/>
          <w:color w:val="000000"/>
          <w:sz w:val="28"/>
          <w:szCs w:val="28"/>
          <w:lang w:eastAsia="zh-TW"/>
        </w:rPr>
        <w:t>未來展望：</w:t>
      </w:r>
    </w:p>
    <w:p w:rsidR="00E37F1E" w:rsidRPr="009B6CCF" w:rsidRDefault="00E37F1E" w:rsidP="00E37F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新細明體" w:eastAsia="新細明體" w:hAnsi="新細明體" w:cs="Times New Roman"/>
          <w:color w:val="000000"/>
          <w:sz w:val="26"/>
          <w:szCs w:val="26"/>
          <w:lang w:eastAsia="zh-TW"/>
        </w:rPr>
      </w:pPr>
    </w:p>
    <w:p w:rsidR="00E37F1E" w:rsidRDefault="00E37F1E" w:rsidP="00E37F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新細明體" w:eastAsia="新細明體" w:hAnsi="新細明體" w:cs="細明體"/>
          <w:color w:val="000000"/>
          <w:szCs w:val="26"/>
          <w:lang w:eastAsia="zh-TW"/>
        </w:rPr>
      </w:pPr>
      <w:r w:rsidRPr="009B6CCF">
        <w:rPr>
          <w:rFonts w:ascii="新細明體" w:eastAsia="新細明體" w:hAnsi="新細明體" w:cs="細明體" w:hint="eastAsia"/>
          <w:color w:val="000000"/>
          <w:szCs w:val="26"/>
          <w:lang w:eastAsia="zh-TW"/>
        </w:rPr>
        <w:t>這項觀測</w:t>
      </w:r>
      <w:r>
        <w:rPr>
          <w:rFonts w:ascii="新細明體" w:eastAsia="新細明體" w:hAnsi="新細明體" w:cs="細明體" w:hint="eastAsia"/>
          <w:color w:val="000000"/>
          <w:szCs w:val="26"/>
          <w:lang w:eastAsia="zh-TW"/>
        </w:rPr>
        <w:t>對</w:t>
      </w:r>
      <w:r w:rsidRPr="009B6CCF">
        <w:rPr>
          <w:rFonts w:ascii="新細明體" w:eastAsia="新細明體" w:hAnsi="新細明體" w:cs="細明體" w:hint="eastAsia"/>
          <w:color w:val="000000"/>
          <w:szCs w:val="26"/>
          <w:lang w:eastAsia="zh-TW"/>
        </w:rPr>
        <w:t>未來更多運用ALMA高解析度成像力</w:t>
      </w:r>
      <w:r>
        <w:rPr>
          <w:rFonts w:ascii="新細明體" w:eastAsia="新細明體" w:hAnsi="新細明體" w:cs="細明體" w:hint="eastAsia"/>
          <w:color w:val="000000"/>
          <w:szCs w:val="26"/>
          <w:lang w:eastAsia="zh-TW"/>
        </w:rPr>
        <w:t>，</w:t>
      </w:r>
      <w:r w:rsidRPr="009B6CCF">
        <w:rPr>
          <w:rFonts w:ascii="新細明體" w:eastAsia="新細明體" w:hAnsi="新細明體" w:cs="細明體" w:hint="eastAsia"/>
          <w:color w:val="000000"/>
          <w:szCs w:val="26"/>
          <w:lang w:eastAsia="zh-TW"/>
        </w:rPr>
        <w:t>去直接偵測並</w:t>
      </w:r>
      <w:r>
        <w:rPr>
          <w:rFonts w:ascii="新細明體" w:eastAsia="新細明體" w:hAnsi="新細明體" w:cs="細明體" w:hint="eastAsia"/>
          <w:color w:val="000000"/>
          <w:szCs w:val="26"/>
          <w:lang w:eastAsia="zh-TW"/>
        </w:rPr>
        <w:t>描繪</w:t>
      </w:r>
      <w:r w:rsidRPr="009B6CCF">
        <w:rPr>
          <w:rFonts w:ascii="新細明體" w:eastAsia="新細明體" w:hAnsi="新細明體" w:cs="細明體" w:hint="eastAsia"/>
          <w:color w:val="000000"/>
          <w:szCs w:val="26"/>
          <w:lang w:eastAsia="zh-TW"/>
        </w:rPr>
        <w:t>環繞在新生原恆星周圍之</w:t>
      </w:r>
      <w:proofErr w:type="gramStart"/>
      <w:r w:rsidRPr="009B6CCF">
        <w:rPr>
          <w:rFonts w:ascii="新細明體" w:eastAsia="新細明體" w:hAnsi="新細明體" w:cs="細明體" w:hint="eastAsia"/>
          <w:color w:val="000000"/>
          <w:szCs w:val="26"/>
          <w:lang w:eastAsia="zh-TW"/>
        </w:rPr>
        <w:t>小吸積盤</w:t>
      </w:r>
      <w:proofErr w:type="gramEnd"/>
      <w:r>
        <w:rPr>
          <w:rFonts w:ascii="新細明體" w:eastAsia="新細明體" w:hAnsi="新細明體" w:cs="細明體" w:hint="eastAsia"/>
          <w:color w:val="000000"/>
          <w:szCs w:val="26"/>
          <w:lang w:eastAsia="zh-TW"/>
        </w:rPr>
        <w:t>，</w:t>
      </w:r>
      <w:r w:rsidRPr="009B6CCF">
        <w:rPr>
          <w:rFonts w:ascii="新細明體" w:eastAsia="新細明體" w:hAnsi="新細明體" w:cs="細明體" w:hint="eastAsia"/>
          <w:color w:val="000000"/>
          <w:szCs w:val="26"/>
          <w:lang w:eastAsia="zh-TW"/>
        </w:rPr>
        <w:t>開啟相關研究的可能，</w:t>
      </w:r>
      <w:r>
        <w:rPr>
          <w:rFonts w:ascii="新細明體" w:eastAsia="新細明體" w:hAnsi="新細明體" w:cs="細明體" w:hint="eastAsia"/>
          <w:color w:val="000000"/>
          <w:szCs w:val="26"/>
          <w:lang w:eastAsia="zh-TW"/>
        </w:rPr>
        <w:t>並</w:t>
      </w:r>
      <w:r w:rsidRPr="009B6CCF">
        <w:rPr>
          <w:rFonts w:ascii="新細明體" w:eastAsia="新細明體" w:hAnsi="新細明體" w:cs="細明體" w:hint="eastAsia"/>
          <w:color w:val="000000"/>
          <w:szCs w:val="26"/>
          <w:lang w:eastAsia="zh-TW"/>
        </w:rPr>
        <w:t>對恆星盤形成理論提</w:t>
      </w:r>
      <w:r>
        <w:rPr>
          <w:rFonts w:ascii="新細明體" w:eastAsia="新細明體" w:hAnsi="新細明體" w:cs="細明體" w:hint="eastAsia"/>
          <w:color w:val="000000"/>
          <w:szCs w:val="26"/>
          <w:lang w:eastAsia="zh-TW"/>
        </w:rPr>
        <w:t>出見解</w:t>
      </w:r>
      <w:r w:rsidRPr="009B6CCF">
        <w:rPr>
          <w:rFonts w:ascii="新細明體" w:eastAsia="新細明體" w:hAnsi="新細明體" w:cs="細明體" w:hint="eastAsia"/>
          <w:color w:val="000000"/>
          <w:szCs w:val="26"/>
          <w:lang w:eastAsia="zh-TW"/>
        </w:rPr>
        <w:t>。在</w:t>
      </w:r>
      <w:r>
        <w:rPr>
          <w:rFonts w:ascii="新細明體" w:eastAsia="新細明體" w:hAnsi="新細明體" w:cs="細明體" w:hint="eastAsia"/>
          <w:color w:val="000000"/>
          <w:szCs w:val="26"/>
          <w:lang w:eastAsia="zh-TW"/>
        </w:rPr>
        <w:t>盤的</w:t>
      </w:r>
      <w:r w:rsidRPr="009B6CCF">
        <w:rPr>
          <w:rFonts w:ascii="新細明體" w:eastAsia="新細明體" w:hAnsi="新細明體" w:cs="細明體" w:hint="eastAsia"/>
          <w:color w:val="000000"/>
          <w:szCs w:val="26"/>
          <w:lang w:eastAsia="zh-TW"/>
        </w:rPr>
        <w:t>垂直結構上所得到的觀測成果，還</w:t>
      </w:r>
      <w:r>
        <w:rPr>
          <w:rFonts w:ascii="新細明體" w:eastAsia="新細明體" w:hAnsi="新細明體" w:cs="細明體" w:hint="eastAsia"/>
          <w:color w:val="000000"/>
          <w:szCs w:val="26"/>
          <w:lang w:eastAsia="zh-TW"/>
        </w:rPr>
        <w:t>對</w:t>
      </w:r>
      <w:r w:rsidRPr="009B6CCF">
        <w:rPr>
          <w:rFonts w:ascii="新細明體" w:eastAsia="新細明體" w:hAnsi="新細明體" w:cs="細明體" w:hint="eastAsia"/>
          <w:color w:val="000000"/>
          <w:szCs w:val="26"/>
          <w:lang w:eastAsia="zh-TW"/>
        </w:rPr>
        <w:t>行星形成最早期階段</w:t>
      </w:r>
      <w:r>
        <w:rPr>
          <w:rFonts w:ascii="新細明體" w:eastAsia="新細明體" w:hAnsi="新細明體" w:cs="細明體" w:hint="eastAsia"/>
          <w:color w:val="000000"/>
          <w:szCs w:val="26"/>
          <w:lang w:eastAsia="zh-TW"/>
        </w:rPr>
        <w:t>的</w:t>
      </w:r>
      <w:r w:rsidRPr="009B6CCF">
        <w:rPr>
          <w:rFonts w:ascii="新細明體" w:eastAsia="新細明體" w:hAnsi="新細明體" w:cs="細明體" w:hint="eastAsia"/>
          <w:color w:val="000000"/>
          <w:szCs w:val="26"/>
          <w:lang w:eastAsia="zh-TW"/>
        </w:rPr>
        <w:t>塵埃顆粒</w:t>
      </w:r>
      <w:r>
        <w:rPr>
          <w:rFonts w:ascii="新細明體" w:eastAsia="新細明體" w:hAnsi="新細明體" w:cs="細明體" w:hint="eastAsia"/>
          <w:color w:val="000000"/>
          <w:szCs w:val="26"/>
          <w:lang w:eastAsia="zh-TW"/>
        </w:rPr>
        <w:t>如何長大</w:t>
      </w:r>
      <w:r w:rsidRPr="009B6CCF">
        <w:rPr>
          <w:rFonts w:ascii="新細明體" w:eastAsia="新細明體" w:hAnsi="新細明體" w:cs="細明體" w:hint="eastAsia"/>
          <w:color w:val="000000"/>
          <w:szCs w:val="26"/>
          <w:lang w:eastAsia="zh-TW"/>
        </w:rPr>
        <w:t>和</w:t>
      </w:r>
      <w:r>
        <w:rPr>
          <w:rFonts w:ascii="新細明體" w:eastAsia="新細明體" w:hAnsi="新細明體" w:cs="細明體" w:hint="eastAsia"/>
          <w:color w:val="000000"/>
          <w:szCs w:val="26"/>
          <w:lang w:eastAsia="zh-TW"/>
        </w:rPr>
        <w:t>移動</w:t>
      </w:r>
      <w:r w:rsidRPr="009B6CCF">
        <w:rPr>
          <w:rFonts w:ascii="新細明體" w:eastAsia="新細明體" w:hAnsi="新細明體" w:cs="細明體" w:hint="eastAsia"/>
          <w:color w:val="000000"/>
          <w:szCs w:val="26"/>
          <w:lang w:eastAsia="zh-TW"/>
        </w:rPr>
        <w:t>過程提供</w:t>
      </w:r>
      <w:r w:rsidRPr="00191FA4">
        <w:rPr>
          <w:rFonts w:ascii="新細明體" w:eastAsia="新細明體" w:hAnsi="新細明體" w:cs="細明體" w:hint="eastAsia"/>
          <w:color w:val="000000"/>
          <w:szCs w:val="26"/>
          <w:lang w:eastAsia="zh-TW"/>
        </w:rPr>
        <w:t>線索</w:t>
      </w:r>
      <w:r w:rsidRPr="009B6CCF">
        <w:rPr>
          <w:rFonts w:ascii="新細明體" w:eastAsia="新細明體" w:hAnsi="新細明體" w:cs="細明體" w:hint="eastAsia"/>
          <w:color w:val="000000"/>
          <w:szCs w:val="26"/>
          <w:lang w:eastAsia="zh-TW"/>
        </w:rPr>
        <w:t>。</w:t>
      </w:r>
      <w:r w:rsidRPr="009B6CCF">
        <w:rPr>
          <w:rFonts w:ascii="新細明體" w:eastAsia="新細明體" w:hAnsi="新細明體" w:cs="細明體"/>
          <w:color w:val="000000"/>
          <w:szCs w:val="26"/>
          <w:lang w:eastAsia="zh-TW"/>
        </w:rPr>
        <w:t xml:space="preserve"> </w:t>
      </w:r>
    </w:p>
    <w:p w:rsidR="00E37F1E" w:rsidRPr="009B6CCF" w:rsidRDefault="00E37F1E" w:rsidP="00E37F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新細明體" w:eastAsia="新細明體" w:hAnsi="新細明體" w:cs="細明體"/>
          <w:color w:val="000000"/>
          <w:szCs w:val="26"/>
          <w:lang w:eastAsia="zh-TW"/>
        </w:rPr>
      </w:pPr>
    </w:p>
    <w:p w:rsidR="00E37F1E" w:rsidRPr="009B6CCF" w:rsidRDefault="00E37F1E" w:rsidP="00E37F1E">
      <w:pPr>
        <w:pStyle w:val="Web"/>
        <w:rPr>
          <w:rFonts w:ascii="新細明體" w:eastAsia="新細明體" w:hAnsi="新細明體"/>
          <w:sz w:val="28"/>
          <w:szCs w:val="28"/>
          <w:lang w:eastAsia="zh-TW"/>
        </w:rPr>
      </w:pPr>
      <w:r w:rsidRPr="009B6CCF">
        <w:rPr>
          <w:rStyle w:val="a3"/>
          <w:rFonts w:ascii="新細明體" w:eastAsia="新細明體" w:hAnsi="新細明體" w:cs="細明體" w:hint="eastAsia"/>
          <w:sz w:val="28"/>
          <w:szCs w:val="28"/>
          <w:lang w:eastAsia="zh-TW"/>
        </w:rPr>
        <w:t>相關補充資料</w:t>
      </w:r>
      <w:r w:rsidRPr="009B6CCF">
        <w:rPr>
          <w:rStyle w:val="a3"/>
          <w:rFonts w:ascii="新細明體" w:eastAsia="新細明體" w:hAnsi="新細明體" w:hint="eastAsia"/>
          <w:sz w:val="28"/>
          <w:szCs w:val="28"/>
          <w:lang w:eastAsia="zh-TW"/>
        </w:rPr>
        <w:t>：</w:t>
      </w:r>
    </w:p>
    <w:p w:rsidR="00E37F1E" w:rsidRPr="009B6CCF" w:rsidRDefault="00E37F1E" w:rsidP="00E37F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新細明體" w:eastAsia="新細明體" w:hAnsi="新細明體" w:cs="Times New Roman"/>
          <w:color w:val="000000"/>
          <w:szCs w:val="26"/>
          <w:lang w:eastAsia="zh-TW"/>
        </w:rPr>
      </w:pPr>
      <w:r w:rsidRPr="009B6CCF">
        <w:rPr>
          <w:rFonts w:ascii="新細明體" w:eastAsia="新細明體" w:hAnsi="新細明體" w:cs="細明體" w:hint="eastAsia"/>
          <w:szCs w:val="26"/>
          <w:lang w:eastAsia="zh-TW"/>
        </w:rPr>
        <w:t>研究論文篇名：</w:t>
      </w:r>
      <w:r w:rsidRPr="009B6CCF">
        <w:rPr>
          <w:rFonts w:ascii="新細明體" w:eastAsia="新細明體" w:hAnsi="新細明體" w:cs="Times New Roman"/>
          <w:szCs w:val="26"/>
          <w:lang w:eastAsia="zh-TW"/>
        </w:rPr>
        <w:t>“</w:t>
      </w:r>
      <w:r w:rsidRPr="009B6CCF">
        <w:rPr>
          <w:rFonts w:ascii="新細明體" w:eastAsia="新細明體" w:hAnsi="新細明體" w:cs="Times New Roman"/>
          <w:color w:val="000000"/>
          <w:szCs w:val="26"/>
          <w:lang w:eastAsia="zh-TW"/>
        </w:rPr>
        <w:t xml:space="preserve">First Detection of Equatorial Dark Dust Lane in a </w:t>
      </w:r>
      <w:proofErr w:type="spellStart"/>
      <w:r w:rsidRPr="009B6CCF">
        <w:rPr>
          <w:rFonts w:ascii="新細明體" w:eastAsia="新細明體" w:hAnsi="新細明體" w:cs="Times New Roman"/>
          <w:color w:val="000000"/>
          <w:szCs w:val="26"/>
          <w:lang w:eastAsia="zh-TW"/>
        </w:rPr>
        <w:t>Protostellar</w:t>
      </w:r>
      <w:proofErr w:type="spellEnd"/>
      <w:r w:rsidRPr="009B6CCF">
        <w:rPr>
          <w:rFonts w:ascii="新細明體" w:eastAsia="新細明體" w:hAnsi="新細明體" w:cs="Times New Roman"/>
          <w:color w:val="000000"/>
          <w:szCs w:val="26"/>
          <w:lang w:eastAsia="zh-TW"/>
        </w:rPr>
        <w:t xml:space="preserve"> Disk at Submillimeter Wavelength</w:t>
      </w:r>
      <w:r w:rsidRPr="009B6CCF">
        <w:rPr>
          <w:rFonts w:ascii="新細明體" w:eastAsia="新細明體" w:hAnsi="新細明體" w:cs="Times New Roman"/>
          <w:szCs w:val="26"/>
          <w:lang w:eastAsia="zh-TW"/>
        </w:rPr>
        <w:t>,” by Lee et al.</w:t>
      </w:r>
      <w:r w:rsidRPr="009B6CCF">
        <w:rPr>
          <w:rFonts w:ascii="新細明體" w:eastAsia="新細明體" w:hAnsi="新細明體" w:cs="細明體" w:hint="eastAsia"/>
          <w:szCs w:val="26"/>
          <w:lang w:eastAsia="zh-TW"/>
        </w:rPr>
        <w:t>將於</w:t>
      </w:r>
      <w:r w:rsidRPr="009B6CCF">
        <w:rPr>
          <w:rFonts w:ascii="新細明體" w:eastAsia="新細明體" w:hAnsi="新細明體" w:cs="Times New Roman"/>
          <w:szCs w:val="26"/>
          <w:lang w:eastAsia="zh-TW"/>
        </w:rPr>
        <w:t>Science Advances</w:t>
      </w:r>
      <w:r w:rsidRPr="009B6CCF">
        <w:rPr>
          <w:rFonts w:ascii="新細明體" w:eastAsia="新細明體" w:hAnsi="新細明體" w:cs="細明體" w:hint="eastAsia"/>
          <w:szCs w:val="26"/>
          <w:lang w:eastAsia="zh-TW"/>
        </w:rPr>
        <w:t>發表。</w:t>
      </w:r>
    </w:p>
    <w:p w:rsidR="00E37F1E" w:rsidRDefault="00E37F1E" w:rsidP="00E37F1E">
      <w:pPr>
        <w:pStyle w:val="Web"/>
        <w:jc w:val="both"/>
        <w:rPr>
          <w:rFonts w:ascii="新細明體" w:eastAsia="新細明體" w:hAnsi="新細明體" w:hint="eastAsia"/>
          <w:sz w:val="24"/>
          <w:szCs w:val="26"/>
          <w:lang w:eastAsia="zh-TW"/>
        </w:rPr>
      </w:pPr>
      <w:r w:rsidRPr="009B6CCF">
        <w:rPr>
          <w:rFonts w:ascii="新細明體" w:eastAsia="新細明體" w:hAnsi="新細明體" w:cs="細明體" w:hint="eastAsia"/>
          <w:sz w:val="24"/>
          <w:szCs w:val="26"/>
          <w:lang w:eastAsia="zh-TW"/>
        </w:rPr>
        <w:t>研究團隊成員：李景輝</w:t>
      </w:r>
      <w:r w:rsidRPr="009B6CCF">
        <w:rPr>
          <w:rFonts w:ascii="新細明體" w:eastAsia="新細明體" w:hAnsi="新細明體"/>
          <w:sz w:val="24"/>
          <w:szCs w:val="26"/>
          <w:lang w:eastAsia="zh-TW"/>
        </w:rPr>
        <w:t xml:space="preserve"> (</w:t>
      </w:r>
      <w:r w:rsidRPr="009B6CCF">
        <w:rPr>
          <w:rFonts w:ascii="新細明體" w:eastAsia="新細明體" w:hAnsi="新細明體" w:cs="細明體" w:hint="eastAsia"/>
          <w:sz w:val="24"/>
          <w:szCs w:val="26"/>
          <w:lang w:eastAsia="zh-TW"/>
        </w:rPr>
        <w:t>臺灣中研院天文所</w:t>
      </w:r>
      <w:r w:rsidRPr="009B6CCF">
        <w:rPr>
          <w:rFonts w:ascii="新細明體" w:eastAsia="新細明體" w:hAnsi="新細明體" w:hint="eastAsia"/>
          <w:sz w:val="24"/>
          <w:szCs w:val="26"/>
          <w:lang w:eastAsia="zh-TW"/>
        </w:rPr>
        <w:t>；</w:t>
      </w:r>
      <w:r w:rsidRPr="009B6CCF">
        <w:rPr>
          <w:rFonts w:ascii="新細明體" w:eastAsia="新細明體" w:hAnsi="新細明體" w:cs="細明體" w:hint="eastAsia"/>
          <w:sz w:val="24"/>
          <w:szCs w:val="26"/>
          <w:lang w:eastAsia="zh-TW"/>
        </w:rPr>
        <w:t>臺灣臺灣大學</w:t>
      </w:r>
      <w:r w:rsidRPr="009B6CCF">
        <w:rPr>
          <w:rFonts w:ascii="新細明體" w:eastAsia="新細明體" w:hAnsi="新細明體"/>
          <w:sz w:val="24"/>
          <w:szCs w:val="26"/>
          <w:lang w:eastAsia="zh-TW"/>
        </w:rPr>
        <w:t xml:space="preserve">), </w:t>
      </w:r>
      <w:r>
        <w:rPr>
          <w:rFonts w:ascii="新細明體" w:eastAsia="新細明體" w:hAnsi="新細明體" w:hint="eastAsia"/>
          <w:sz w:val="24"/>
          <w:szCs w:val="26"/>
          <w:lang w:eastAsia="zh-TW"/>
        </w:rPr>
        <w:t>李志雲</w:t>
      </w:r>
      <w:r w:rsidRPr="009B6CCF">
        <w:rPr>
          <w:rFonts w:ascii="新細明體" w:eastAsia="新細明體" w:hAnsi="新細明體"/>
          <w:sz w:val="24"/>
          <w:szCs w:val="26"/>
          <w:lang w:eastAsia="zh-TW"/>
        </w:rPr>
        <w:t xml:space="preserve"> (</w:t>
      </w:r>
      <w:r>
        <w:rPr>
          <w:rFonts w:ascii="新細明體" w:eastAsia="新細明體" w:hAnsi="新細明體" w:hint="eastAsia"/>
          <w:sz w:val="24"/>
          <w:szCs w:val="26"/>
          <w:lang w:eastAsia="zh-TW"/>
        </w:rPr>
        <w:t>美國維吉尼亞大學</w:t>
      </w:r>
      <w:r w:rsidRPr="009B6CCF">
        <w:rPr>
          <w:rFonts w:ascii="新細明體" w:eastAsia="新細明體" w:hAnsi="新細明體"/>
          <w:sz w:val="24"/>
          <w:szCs w:val="26"/>
          <w:lang w:eastAsia="zh-TW"/>
        </w:rPr>
        <w:t xml:space="preserve">), </w:t>
      </w:r>
      <w:proofErr w:type="gramStart"/>
      <w:r w:rsidRPr="009B6CCF">
        <w:rPr>
          <w:rFonts w:ascii="新細明體" w:eastAsia="新細明體" w:hAnsi="新細明體" w:cs="細明體" w:hint="eastAsia"/>
          <w:sz w:val="24"/>
          <w:szCs w:val="26"/>
          <w:lang w:eastAsia="zh-TW"/>
        </w:rPr>
        <w:t>賀曾樸</w:t>
      </w:r>
      <w:proofErr w:type="gramEnd"/>
      <w:r w:rsidRPr="009B6CCF">
        <w:rPr>
          <w:rFonts w:ascii="新細明體" w:eastAsia="新細明體" w:hAnsi="新細明體"/>
          <w:sz w:val="24"/>
          <w:szCs w:val="26"/>
          <w:lang w:eastAsia="zh-TW"/>
        </w:rPr>
        <w:t xml:space="preserve"> (</w:t>
      </w:r>
      <w:r w:rsidRPr="009B6CCF">
        <w:rPr>
          <w:rFonts w:ascii="新細明體" w:eastAsia="新細明體" w:hAnsi="新細明體" w:cs="細明體" w:hint="eastAsia"/>
          <w:sz w:val="24"/>
          <w:szCs w:val="26"/>
          <w:lang w:eastAsia="zh-TW"/>
        </w:rPr>
        <w:t>臺灣中研院天文所；</w:t>
      </w:r>
      <w:r>
        <w:rPr>
          <w:rFonts w:ascii="新細明體" w:eastAsia="新細明體" w:hAnsi="新細明體" w:cs="細明體" w:hint="eastAsia"/>
          <w:sz w:val="24"/>
          <w:szCs w:val="26"/>
          <w:lang w:eastAsia="zh-TW"/>
        </w:rPr>
        <w:t>東亞天文</w:t>
      </w:r>
      <w:proofErr w:type="gramStart"/>
      <w:r>
        <w:rPr>
          <w:rFonts w:ascii="新細明體" w:eastAsia="新細明體" w:hAnsi="新細明體" w:cs="細明體" w:hint="eastAsia"/>
          <w:sz w:val="24"/>
          <w:szCs w:val="26"/>
          <w:lang w:eastAsia="zh-TW"/>
        </w:rPr>
        <w:t>臺</w:t>
      </w:r>
      <w:proofErr w:type="gramEnd"/>
      <w:r w:rsidRPr="009B6CCF">
        <w:rPr>
          <w:rFonts w:ascii="新細明體" w:eastAsia="新細明體" w:hAnsi="新細明體"/>
          <w:sz w:val="24"/>
          <w:szCs w:val="26"/>
          <w:lang w:eastAsia="zh-TW"/>
        </w:rPr>
        <w:t xml:space="preserve">), </w:t>
      </w:r>
      <w:r w:rsidRPr="009B6CCF">
        <w:rPr>
          <w:rFonts w:ascii="新細明體" w:eastAsia="新細明體" w:hAnsi="新細明體" w:cs="細明體" w:hint="eastAsia"/>
          <w:sz w:val="24"/>
          <w:szCs w:val="26"/>
          <w:lang w:eastAsia="zh-TW"/>
        </w:rPr>
        <w:t>平野尚美</w:t>
      </w:r>
      <w:r w:rsidRPr="009B6CCF">
        <w:rPr>
          <w:rFonts w:ascii="新細明體" w:eastAsia="新細明體" w:hAnsi="新細明體"/>
          <w:sz w:val="24"/>
          <w:szCs w:val="26"/>
          <w:lang w:eastAsia="zh-TW"/>
        </w:rPr>
        <w:t xml:space="preserve"> (</w:t>
      </w:r>
      <w:r w:rsidRPr="009B6CCF">
        <w:rPr>
          <w:rFonts w:ascii="新細明體" w:eastAsia="新細明體" w:hAnsi="新細明體" w:cs="細明體" w:hint="eastAsia"/>
          <w:sz w:val="24"/>
          <w:szCs w:val="26"/>
          <w:lang w:eastAsia="zh-TW"/>
        </w:rPr>
        <w:t>臺灣中研院天文所</w:t>
      </w:r>
      <w:r w:rsidRPr="009B6CCF">
        <w:rPr>
          <w:rFonts w:ascii="新細明體" w:eastAsia="新細明體" w:hAnsi="新細明體"/>
          <w:sz w:val="24"/>
          <w:szCs w:val="26"/>
          <w:lang w:eastAsia="zh-TW"/>
        </w:rPr>
        <w:t xml:space="preserve">), </w:t>
      </w:r>
      <w:r w:rsidRPr="009B6CCF">
        <w:rPr>
          <w:rFonts w:ascii="新細明體" w:eastAsia="新細明體" w:hAnsi="新細明體" w:cs="細明體" w:hint="eastAsia"/>
          <w:sz w:val="24"/>
          <w:szCs w:val="26"/>
          <w:lang w:eastAsia="zh-TW"/>
        </w:rPr>
        <w:t>張繼洲</w:t>
      </w:r>
      <w:r w:rsidRPr="009B6CCF">
        <w:rPr>
          <w:rFonts w:ascii="新細明體" w:eastAsia="新細明體" w:hAnsi="新細明體"/>
          <w:sz w:val="24"/>
          <w:szCs w:val="26"/>
          <w:lang w:eastAsia="zh-TW"/>
        </w:rPr>
        <w:t xml:space="preserve"> (</w:t>
      </w:r>
      <w:r w:rsidRPr="009B6CCF">
        <w:rPr>
          <w:rFonts w:ascii="新細明體" w:eastAsia="新細明體" w:hAnsi="新細明體" w:cs="細明體" w:hint="eastAsia"/>
          <w:sz w:val="24"/>
          <w:szCs w:val="26"/>
          <w:lang w:eastAsia="zh-TW"/>
        </w:rPr>
        <w:t>美國哈佛史密松天文物理中心</w:t>
      </w:r>
      <w:r w:rsidRPr="009B6CCF">
        <w:rPr>
          <w:rFonts w:ascii="新細明體" w:eastAsia="新細明體" w:hAnsi="新細明體"/>
          <w:sz w:val="24"/>
          <w:szCs w:val="26"/>
          <w:lang w:eastAsia="zh-TW"/>
        </w:rPr>
        <w:t xml:space="preserve">), </w:t>
      </w:r>
      <w:proofErr w:type="gramStart"/>
      <w:r w:rsidRPr="009B6CCF">
        <w:rPr>
          <w:rFonts w:ascii="新細明體" w:eastAsia="新細明體" w:hAnsi="新細明體" w:cs="細明體" w:hint="eastAsia"/>
          <w:sz w:val="24"/>
          <w:szCs w:val="26"/>
          <w:lang w:eastAsia="zh-TW"/>
        </w:rPr>
        <w:t>尚賢</w:t>
      </w:r>
      <w:proofErr w:type="gramEnd"/>
      <w:r w:rsidRPr="009B6CCF">
        <w:rPr>
          <w:rFonts w:ascii="新細明體" w:eastAsia="新細明體" w:hAnsi="新細明體"/>
          <w:sz w:val="24"/>
          <w:szCs w:val="26"/>
          <w:lang w:eastAsia="zh-TW"/>
        </w:rPr>
        <w:t xml:space="preserve"> (</w:t>
      </w:r>
      <w:r w:rsidRPr="009B6CCF">
        <w:rPr>
          <w:rFonts w:ascii="新細明體" w:eastAsia="新細明體" w:hAnsi="新細明體" w:cs="細明體" w:hint="eastAsia"/>
          <w:sz w:val="24"/>
          <w:szCs w:val="26"/>
          <w:lang w:eastAsia="zh-TW"/>
        </w:rPr>
        <w:t>臺灣中研院天文所</w:t>
      </w:r>
      <w:r w:rsidRPr="009B6CCF">
        <w:rPr>
          <w:rFonts w:ascii="新細明體" w:eastAsia="新細明體" w:hAnsi="新細明體"/>
          <w:sz w:val="24"/>
          <w:szCs w:val="26"/>
          <w:lang w:eastAsia="zh-TW"/>
        </w:rPr>
        <w:t>)</w:t>
      </w:r>
      <w:r w:rsidRPr="009B6CCF">
        <w:rPr>
          <w:rFonts w:ascii="新細明體" w:eastAsia="新細明體" w:hAnsi="新細明體" w:hint="eastAsia"/>
          <w:sz w:val="24"/>
          <w:szCs w:val="26"/>
          <w:lang w:eastAsia="zh-TW"/>
        </w:rPr>
        <w:t>。</w:t>
      </w:r>
    </w:p>
    <w:p w:rsidR="00D67434" w:rsidRDefault="00D67434" w:rsidP="00E37F1E">
      <w:pPr>
        <w:pStyle w:val="Web"/>
        <w:jc w:val="both"/>
        <w:rPr>
          <w:rFonts w:ascii="新細明體" w:eastAsia="新細明體" w:hAnsi="新細明體" w:hint="eastAsia"/>
          <w:sz w:val="24"/>
          <w:szCs w:val="26"/>
          <w:lang w:eastAsia="zh-TW"/>
        </w:rPr>
      </w:pPr>
    </w:p>
    <w:p w:rsidR="00D67434" w:rsidRDefault="00D67434" w:rsidP="00D67434">
      <w:pPr>
        <w:rPr>
          <w:rFonts w:hint="eastAsia"/>
        </w:rPr>
      </w:pPr>
      <w:r>
        <w:rPr>
          <w:rFonts w:hint="eastAsia"/>
        </w:rPr>
        <w:t>新聞聯繫人：</w:t>
      </w:r>
    </w:p>
    <w:p w:rsidR="00D67434" w:rsidRDefault="00D67434" w:rsidP="00D67434">
      <w:pPr>
        <w:rPr>
          <w:rFonts w:hint="eastAsia"/>
        </w:rPr>
      </w:pPr>
      <w:r>
        <w:rPr>
          <w:rFonts w:hint="eastAsia"/>
        </w:rPr>
        <w:t>李景輝研究員，中央研究院天文及天文物理研究所</w:t>
      </w:r>
    </w:p>
    <w:p w:rsidR="00D67434" w:rsidRDefault="00D67434" w:rsidP="00D67434">
      <w:hyperlink r:id="rId7" w:history="1">
        <w:r w:rsidRPr="00875C50">
          <w:rPr>
            <w:rStyle w:val="aa"/>
            <w:rFonts w:hint="eastAsia"/>
          </w:rPr>
          <w:t>cflee</w:t>
        </w:r>
        <w:r w:rsidRPr="00875C50">
          <w:rPr>
            <w:rStyle w:val="aa"/>
          </w:rPr>
          <w:t>@asiaa.sinica.edu.tw</w:t>
        </w:r>
      </w:hyperlink>
      <w:r>
        <w:rPr>
          <w:rFonts w:hint="eastAsia"/>
        </w:rPr>
        <w:t xml:space="preserve"> </w:t>
      </w:r>
      <w:r>
        <w:t xml:space="preserve">  (Tel) +886-2-2366-54</w:t>
      </w:r>
      <w:r>
        <w:rPr>
          <w:rFonts w:hint="eastAsia"/>
        </w:rPr>
        <w:t>45</w:t>
      </w:r>
    </w:p>
    <w:p w:rsidR="00D67434" w:rsidRDefault="00D67434" w:rsidP="00D67434"/>
    <w:p w:rsidR="00D67434" w:rsidRDefault="00D67434" w:rsidP="00D67434">
      <w:pPr>
        <w:rPr>
          <w:rFonts w:hint="eastAsia"/>
        </w:rPr>
      </w:pPr>
      <w:r>
        <w:rPr>
          <w:rFonts w:hint="eastAsia"/>
        </w:rPr>
        <w:t>周美吟博士，中央研究院天文及天文物理研究所</w:t>
      </w:r>
    </w:p>
    <w:p w:rsidR="00D67434" w:rsidRPr="00DB1EEA" w:rsidRDefault="00D67434" w:rsidP="00D67434">
      <w:hyperlink r:id="rId8" w:history="1">
        <w:r w:rsidRPr="00875C50">
          <w:rPr>
            <w:rStyle w:val="aa"/>
            <w:rFonts w:hint="eastAsia"/>
          </w:rPr>
          <w:t>cmy</w:t>
        </w:r>
        <w:r w:rsidRPr="00875C50">
          <w:rPr>
            <w:rStyle w:val="aa"/>
          </w:rPr>
          <w:t>@asiaa.sinica.edu.tw</w:t>
        </w:r>
      </w:hyperlink>
      <w:r>
        <w:rPr>
          <w:rFonts w:hint="eastAsia"/>
        </w:rPr>
        <w:t xml:space="preserve"> </w:t>
      </w:r>
      <w:r>
        <w:t xml:space="preserve">  (Tel) +886-2-2366-54</w:t>
      </w:r>
      <w:r>
        <w:rPr>
          <w:rFonts w:hint="eastAsia"/>
        </w:rPr>
        <w:t>15</w:t>
      </w:r>
    </w:p>
    <w:p w:rsidR="00D67434" w:rsidRPr="00D67434" w:rsidRDefault="00D67434" w:rsidP="00E37F1E">
      <w:pPr>
        <w:pStyle w:val="Web"/>
        <w:jc w:val="both"/>
        <w:rPr>
          <w:rFonts w:ascii="新細明體" w:eastAsia="新細明體" w:hAnsi="新細明體"/>
          <w:sz w:val="24"/>
          <w:szCs w:val="26"/>
          <w:lang w:eastAsia="zh-TW"/>
        </w:rPr>
      </w:pPr>
      <w:bookmarkStart w:id="0" w:name="_GoBack"/>
      <w:bookmarkEnd w:id="0"/>
    </w:p>
    <w:p w:rsidR="00F82FFF" w:rsidRDefault="00012CAE" w:rsidP="00E37F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新細明體" w:eastAsia="新細明體" w:hAnsi="新細明體" w:cs="細明體"/>
          <w:color w:val="000000"/>
          <w:sz w:val="26"/>
          <w:szCs w:val="26"/>
          <w:lang w:eastAsia="zh-TW"/>
        </w:rPr>
      </w:pPr>
      <w:r>
        <w:rPr>
          <w:rFonts w:ascii="新細明體" w:eastAsia="新細明體" w:hAnsi="新細明體" w:cs="細明體"/>
          <w:noProof/>
          <w:color w:val="000000"/>
          <w:sz w:val="26"/>
          <w:szCs w:val="26"/>
          <w:lang w:eastAsia="zh-TW" w:bidi="ar-SA"/>
        </w:rPr>
        <w:lastRenderedPageBreak/>
        <w:drawing>
          <wp:inline distT="0" distB="0" distL="0" distR="0">
            <wp:extent cx="5274310" cy="3673475"/>
            <wp:effectExtent l="0" t="0" r="2540" b="317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jet_cont_press2_chines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4310" cy="3673475"/>
                    </a:xfrm>
                    <a:prstGeom prst="rect">
                      <a:avLst/>
                    </a:prstGeom>
                  </pic:spPr>
                </pic:pic>
              </a:graphicData>
            </a:graphic>
          </wp:inline>
        </w:drawing>
      </w:r>
    </w:p>
    <w:p w:rsidR="00E37F1E" w:rsidRDefault="00E37F1E" w:rsidP="00E37F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新細明體" w:eastAsia="新細明體" w:hAnsi="新細明體" w:cs="細明體"/>
          <w:color w:val="000000"/>
          <w:sz w:val="26"/>
          <w:szCs w:val="26"/>
          <w:lang w:eastAsia="zh-TW"/>
        </w:rPr>
      </w:pPr>
      <w:r w:rsidRPr="009B6CCF">
        <w:rPr>
          <w:rFonts w:ascii="新細明體" w:eastAsia="新細明體" w:hAnsi="新細明體" w:cs="細明體" w:hint="eastAsia"/>
          <w:color w:val="000000"/>
          <w:sz w:val="26"/>
          <w:szCs w:val="26"/>
          <w:lang w:eastAsia="zh-TW"/>
        </w:rPr>
        <w:t>圖一：HH212</w:t>
      </w:r>
      <w:r>
        <w:rPr>
          <w:rFonts w:ascii="新細明體" w:eastAsia="新細明體" w:hAnsi="新細明體" w:cs="細明體" w:hint="eastAsia"/>
          <w:color w:val="000000"/>
          <w:sz w:val="26"/>
          <w:szCs w:val="26"/>
          <w:lang w:eastAsia="zh-TW"/>
        </w:rPr>
        <w:t>原恆星</w:t>
      </w:r>
      <w:r w:rsidRPr="009B6CCF">
        <w:rPr>
          <w:rFonts w:ascii="新細明體" w:eastAsia="新細明體" w:hAnsi="新細明體" w:cs="細明體" w:hint="eastAsia"/>
          <w:color w:val="000000"/>
          <w:sz w:val="26"/>
          <w:szCs w:val="26"/>
          <w:lang w:eastAsia="zh-TW"/>
        </w:rPr>
        <w:t>系統</w:t>
      </w:r>
      <w:r>
        <w:rPr>
          <w:rFonts w:ascii="新細明體" w:eastAsia="新細明體" w:hAnsi="新細明體" w:cs="細明體" w:hint="eastAsia"/>
          <w:color w:val="000000"/>
          <w:sz w:val="26"/>
          <w:szCs w:val="26"/>
          <w:lang w:eastAsia="zh-TW"/>
        </w:rPr>
        <w:t>的</w:t>
      </w:r>
      <w:proofErr w:type="gramStart"/>
      <w:r>
        <w:rPr>
          <w:rFonts w:ascii="新細明體" w:eastAsia="新細明體" w:hAnsi="新細明體" w:cs="細明體" w:hint="eastAsia"/>
          <w:color w:val="000000"/>
          <w:sz w:val="26"/>
          <w:szCs w:val="26"/>
          <w:lang w:eastAsia="zh-TW"/>
        </w:rPr>
        <w:t>噴流和盤</w:t>
      </w:r>
      <w:proofErr w:type="gramEnd"/>
      <w:r>
        <w:rPr>
          <w:rFonts w:ascii="新細明體" w:eastAsia="新細明體" w:hAnsi="新細明體" w:cs="細明體" w:hint="eastAsia"/>
          <w:color w:val="000000"/>
          <w:sz w:val="26"/>
          <w:szCs w:val="26"/>
          <w:lang w:eastAsia="zh-TW"/>
        </w:rPr>
        <w:t>：</w:t>
      </w:r>
      <w:r w:rsidRPr="009B6CCF">
        <w:rPr>
          <w:rFonts w:ascii="新細明體" w:eastAsia="新細明體" w:hAnsi="新細明體" w:cs="細明體" w:hint="eastAsia"/>
          <w:color w:val="000000"/>
          <w:sz w:val="26"/>
          <w:szCs w:val="26"/>
          <w:lang w:eastAsia="zh-TW"/>
        </w:rPr>
        <w:t>(a)</w:t>
      </w:r>
      <w:r w:rsidRPr="009B6CCF" w:rsidDel="00FE41B2">
        <w:rPr>
          <w:rFonts w:ascii="新細明體" w:eastAsia="新細明體" w:hAnsi="新細明體" w:cs="細明體" w:hint="eastAsia"/>
          <w:color w:val="000000"/>
          <w:sz w:val="26"/>
          <w:szCs w:val="26"/>
          <w:lang w:eastAsia="zh-TW"/>
        </w:rPr>
        <w:t xml:space="preserve"> </w:t>
      </w:r>
      <w:proofErr w:type="gramStart"/>
      <w:r>
        <w:rPr>
          <w:rFonts w:ascii="新細明體" w:eastAsia="新細明體" w:hAnsi="新細明體" w:cs="細明體" w:hint="eastAsia"/>
          <w:color w:val="000000"/>
          <w:sz w:val="26"/>
          <w:szCs w:val="26"/>
          <w:lang w:eastAsia="zh-TW"/>
        </w:rPr>
        <w:t>噴流由</w:t>
      </w:r>
      <w:proofErr w:type="gramEnd"/>
      <w:r w:rsidRPr="009B6CCF">
        <w:rPr>
          <w:rFonts w:ascii="新細明體" w:eastAsia="新細明體" w:hAnsi="新細明體" w:cs="細明體" w:hint="eastAsia"/>
          <w:color w:val="000000"/>
          <w:sz w:val="26"/>
          <w:szCs w:val="26"/>
          <w:lang w:eastAsia="zh-TW"/>
        </w:rPr>
        <w:t>不同分子</w:t>
      </w:r>
      <w:r>
        <w:rPr>
          <w:rFonts w:ascii="新細明體" w:eastAsia="新細明體" w:hAnsi="新細明體" w:cs="細明體" w:hint="eastAsia"/>
          <w:color w:val="000000"/>
          <w:sz w:val="26"/>
          <w:szCs w:val="26"/>
          <w:lang w:eastAsia="zh-TW"/>
        </w:rPr>
        <w:t>偵測到的合成</w:t>
      </w:r>
      <w:r w:rsidRPr="009B6CCF">
        <w:rPr>
          <w:rFonts w:ascii="新細明體" w:eastAsia="新細明體" w:hAnsi="新細明體" w:cs="細明體" w:hint="eastAsia"/>
          <w:color w:val="000000"/>
          <w:sz w:val="26"/>
          <w:szCs w:val="26"/>
          <w:lang w:eastAsia="zh-TW"/>
        </w:rPr>
        <w:t>影像</w:t>
      </w:r>
      <w:r>
        <w:rPr>
          <w:rFonts w:ascii="新細明體" w:eastAsia="新細明體" w:hAnsi="新細明體" w:cs="細明體" w:hint="eastAsia"/>
          <w:color w:val="000000"/>
          <w:sz w:val="26"/>
          <w:szCs w:val="26"/>
          <w:lang w:eastAsia="zh-TW"/>
        </w:rPr>
        <w:t>，</w:t>
      </w:r>
      <w:r w:rsidRPr="009B6CCF">
        <w:rPr>
          <w:rFonts w:ascii="新細明體" w:eastAsia="新細明體" w:hAnsi="新細明體" w:cs="細明體" w:hint="eastAsia"/>
          <w:color w:val="000000"/>
          <w:sz w:val="26"/>
          <w:szCs w:val="26"/>
          <w:lang w:eastAsia="zh-TW"/>
        </w:rPr>
        <w:t>影像</w:t>
      </w:r>
      <w:proofErr w:type="gramStart"/>
      <w:r w:rsidRPr="009B6CCF">
        <w:rPr>
          <w:rFonts w:ascii="新細明體" w:eastAsia="新細明體" w:hAnsi="新細明體" w:cs="細明體" w:hint="eastAsia"/>
          <w:color w:val="000000"/>
          <w:sz w:val="26"/>
          <w:szCs w:val="26"/>
          <w:lang w:eastAsia="zh-TW"/>
        </w:rPr>
        <w:t>來自</w:t>
      </w:r>
      <w:r>
        <w:rPr>
          <w:rFonts w:ascii="新細明體" w:eastAsia="新細明體" w:hAnsi="新細明體" w:cs="細明體" w:hint="eastAsia"/>
          <w:color w:val="000000"/>
          <w:sz w:val="26"/>
          <w:szCs w:val="26"/>
          <w:lang w:eastAsia="zh-TW"/>
        </w:rPr>
        <w:t>於</w:t>
      </w:r>
      <w:r w:rsidRPr="009B6CCF">
        <w:rPr>
          <w:rFonts w:ascii="新細明體" w:eastAsia="新細明體" w:hAnsi="新細明體" w:cs="細明體" w:hint="eastAsia"/>
          <w:color w:val="000000"/>
          <w:sz w:val="26"/>
          <w:szCs w:val="26"/>
          <w:lang w:eastAsia="zh-TW"/>
        </w:rPr>
        <w:t>甚大</w:t>
      </w:r>
      <w:proofErr w:type="gramEnd"/>
      <w:r>
        <w:rPr>
          <w:rFonts w:ascii="新細明體" w:eastAsia="新細明體" w:hAnsi="新細明體" w:cs="細明體" w:hint="eastAsia"/>
          <w:color w:val="000000"/>
          <w:sz w:val="26"/>
          <w:szCs w:val="26"/>
          <w:lang w:eastAsia="zh-TW"/>
        </w:rPr>
        <w:t>望遠鏡</w:t>
      </w:r>
      <w:r w:rsidRPr="009B6CCF">
        <w:rPr>
          <w:rFonts w:ascii="新細明體" w:eastAsia="新細明體" w:hAnsi="新細明體" w:cs="細明體" w:hint="eastAsia"/>
          <w:color w:val="000000"/>
          <w:sz w:val="26"/>
          <w:szCs w:val="26"/>
          <w:lang w:eastAsia="zh-TW"/>
        </w:rPr>
        <w:t xml:space="preserve">VLT </w:t>
      </w:r>
      <w:r w:rsidRPr="009B6CCF">
        <w:rPr>
          <w:rFonts w:ascii="新細明體" w:eastAsia="新細明體" w:hAnsi="新細明體" w:cs="Times New Roman"/>
          <w:color w:val="000000"/>
          <w:sz w:val="26"/>
          <w:szCs w:val="26"/>
        </w:rPr>
        <w:t>(</w:t>
      </w:r>
      <w:proofErr w:type="spellStart"/>
      <w:r w:rsidRPr="009B6CCF">
        <w:rPr>
          <w:rFonts w:ascii="新細明體" w:eastAsia="新細明體" w:hAnsi="新細明體" w:cs="Times New Roman"/>
          <w:color w:val="000000"/>
          <w:sz w:val="26"/>
          <w:szCs w:val="26"/>
        </w:rPr>
        <w:t>McCaughrean</w:t>
      </w:r>
      <w:proofErr w:type="spellEnd"/>
      <w:r w:rsidRPr="009B6CCF">
        <w:rPr>
          <w:rFonts w:ascii="新細明體" w:eastAsia="新細明體" w:hAnsi="新細明體" w:cs="Times New Roman"/>
          <w:color w:val="000000"/>
          <w:sz w:val="26"/>
          <w:szCs w:val="26"/>
        </w:rPr>
        <w:t xml:space="preserve"> et al. 2002)</w:t>
      </w:r>
      <w:r>
        <w:rPr>
          <w:rFonts w:ascii="新細明體" w:eastAsia="新細明體" w:hAnsi="新細明體" w:cs="Times New Roman" w:hint="eastAsia"/>
          <w:color w:val="000000"/>
          <w:sz w:val="26"/>
          <w:szCs w:val="26"/>
          <w:lang w:eastAsia="zh-TW"/>
        </w:rPr>
        <w:t>和</w:t>
      </w:r>
      <w:r w:rsidRPr="009B6CCF">
        <w:rPr>
          <w:rFonts w:ascii="新細明體" w:eastAsia="新細明體" w:hAnsi="新細明體" w:cs="Times New Roman"/>
          <w:color w:val="000000"/>
          <w:sz w:val="26"/>
          <w:szCs w:val="26"/>
        </w:rPr>
        <w:t>ALMA (Lee et al. 2015)</w:t>
      </w:r>
      <w:r w:rsidRPr="009B6CCF">
        <w:rPr>
          <w:rFonts w:ascii="新細明體" w:eastAsia="新細明體" w:hAnsi="新細明體" w:cs="細明體" w:hint="eastAsia"/>
          <w:color w:val="000000"/>
          <w:sz w:val="26"/>
          <w:szCs w:val="26"/>
          <w:lang w:eastAsia="zh-TW"/>
        </w:rPr>
        <w:t>。</w:t>
      </w:r>
      <w:r>
        <w:rPr>
          <w:rFonts w:ascii="新細明體" w:eastAsia="新細明體" w:hAnsi="新細明體" w:cs="細明體" w:hint="eastAsia"/>
          <w:color w:val="000000"/>
          <w:sz w:val="26"/>
          <w:szCs w:val="26"/>
          <w:lang w:eastAsia="zh-TW"/>
        </w:rPr>
        <w:t>中間</w:t>
      </w:r>
      <w:proofErr w:type="gramStart"/>
      <w:r w:rsidRPr="009B6CCF">
        <w:rPr>
          <w:rFonts w:ascii="新細明體" w:eastAsia="新細明體" w:hAnsi="新細明體" w:cs="細明體" w:hint="eastAsia"/>
          <w:color w:val="000000"/>
          <w:sz w:val="26"/>
          <w:szCs w:val="26"/>
          <w:lang w:eastAsia="zh-TW"/>
        </w:rPr>
        <w:t>橘</w:t>
      </w:r>
      <w:proofErr w:type="gramEnd"/>
      <w:r w:rsidRPr="009B6CCF">
        <w:rPr>
          <w:rFonts w:ascii="新細明體" w:eastAsia="新細明體" w:hAnsi="新細明體" w:cs="細明體" w:hint="eastAsia"/>
          <w:color w:val="000000"/>
          <w:sz w:val="26"/>
          <w:szCs w:val="26"/>
          <w:lang w:eastAsia="zh-TW"/>
        </w:rPr>
        <w:t>色部分顯示ALMA於次毫米波段以200個</w:t>
      </w:r>
      <w:r>
        <w:rPr>
          <w:rFonts w:ascii="新細明體" w:eastAsia="新細明體" w:hAnsi="新細明體" w:cs="細明體" w:hint="eastAsia"/>
          <w:color w:val="000000"/>
          <w:sz w:val="26"/>
          <w:szCs w:val="26"/>
          <w:lang w:eastAsia="zh-TW"/>
        </w:rPr>
        <w:t>天文單位</w:t>
      </w:r>
      <w:r w:rsidRPr="009B6CCF">
        <w:rPr>
          <w:rFonts w:ascii="新細明體" w:eastAsia="新細明體" w:hAnsi="新細明體" w:cs="細明體" w:hint="eastAsia"/>
          <w:color w:val="000000"/>
          <w:sz w:val="26"/>
          <w:szCs w:val="26"/>
          <w:lang w:eastAsia="zh-TW"/>
        </w:rPr>
        <w:t>等級的解析力所取得的塵埃</w:t>
      </w:r>
      <w:proofErr w:type="gramStart"/>
      <w:r w:rsidRPr="009B6CCF">
        <w:rPr>
          <w:rFonts w:ascii="新細明體" w:eastAsia="新細明體" w:hAnsi="新細明體" w:cs="細明體" w:hint="eastAsia"/>
          <w:color w:val="000000"/>
          <w:sz w:val="26"/>
          <w:szCs w:val="26"/>
          <w:lang w:eastAsia="zh-TW"/>
        </w:rPr>
        <w:t>包層和盤</w:t>
      </w:r>
      <w:proofErr w:type="gramEnd"/>
      <w:r>
        <w:rPr>
          <w:rFonts w:ascii="新細明體" w:eastAsia="新細明體" w:hAnsi="新細明體" w:cs="細明體" w:hint="eastAsia"/>
          <w:color w:val="000000"/>
          <w:sz w:val="26"/>
          <w:szCs w:val="26"/>
          <w:lang w:eastAsia="zh-TW"/>
        </w:rPr>
        <w:t>的</w:t>
      </w:r>
      <w:r w:rsidRPr="009B6CCF">
        <w:rPr>
          <w:rFonts w:ascii="新細明體" w:eastAsia="新細明體" w:hAnsi="新細明體" w:cs="細明體" w:hint="eastAsia"/>
          <w:color w:val="000000"/>
          <w:sz w:val="26"/>
          <w:szCs w:val="26"/>
          <w:lang w:eastAsia="zh-TW"/>
        </w:rPr>
        <w:t>影像。</w:t>
      </w:r>
      <w:r w:rsidRPr="009B6CCF">
        <w:rPr>
          <w:rFonts w:ascii="新細明體" w:eastAsia="新細明體" w:hAnsi="新細明體" w:cs="Times New Roman"/>
          <w:color w:val="000000"/>
          <w:sz w:val="26"/>
          <w:szCs w:val="26"/>
          <w:lang w:eastAsia="zh-TW"/>
        </w:rPr>
        <w:t xml:space="preserve">(b) </w:t>
      </w:r>
      <w:r w:rsidRPr="009B6CCF">
        <w:rPr>
          <w:rFonts w:ascii="新細明體" w:eastAsia="新細明體" w:hAnsi="新細明體" w:cs="細明體" w:hint="eastAsia"/>
          <w:color w:val="000000"/>
          <w:sz w:val="26"/>
          <w:szCs w:val="26"/>
          <w:lang w:eastAsia="zh-TW"/>
        </w:rPr>
        <w:t>拉近放大後，可見</w:t>
      </w:r>
      <w:r>
        <w:rPr>
          <w:rFonts w:ascii="新細明體" w:eastAsia="新細明體" w:hAnsi="新細明體" w:cs="細明體" w:hint="eastAsia"/>
          <w:color w:val="000000"/>
          <w:sz w:val="26"/>
          <w:szCs w:val="26"/>
          <w:lang w:eastAsia="zh-TW"/>
        </w:rPr>
        <w:t>以</w:t>
      </w:r>
      <w:r w:rsidRPr="009B6CCF">
        <w:rPr>
          <w:rFonts w:ascii="新細明體" w:eastAsia="新細明體" w:hAnsi="新細明體" w:cs="細明體" w:hint="eastAsia"/>
          <w:color w:val="000000"/>
          <w:sz w:val="26"/>
          <w:szCs w:val="26"/>
          <w:lang w:eastAsia="zh-TW"/>
        </w:rPr>
        <w:t>8個</w:t>
      </w:r>
      <w:r>
        <w:rPr>
          <w:rFonts w:ascii="新細明體" w:eastAsia="新細明體" w:hAnsi="新細明體" w:cs="細明體" w:hint="eastAsia"/>
          <w:color w:val="000000"/>
          <w:sz w:val="26"/>
          <w:szCs w:val="26"/>
          <w:lang w:eastAsia="zh-TW"/>
        </w:rPr>
        <w:t>天文單位的</w:t>
      </w:r>
      <w:r w:rsidRPr="009B6CCF">
        <w:rPr>
          <w:rFonts w:ascii="新細明體" w:eastAsia="新細明體" w:hAnsi="新細明體" w:cs="細明體" w:hint="eastAsia"/>
          <w:color w:val="000000"/>
          <w:sz w:val="26"/>
          <w:szCs w:val="26"/>
          <w:lang w:eastAsia="zh-TW"/>
        </w:rPr>
        <w:t>高解析力取得塵埃盤中心影像。星號標示中心原恆星的可能位置</w:t>
      </w:r>
      <w:r>
        <w:rPr>
          <w:rFonts w:ascii="新細明體" w:eastAsia="新細明體" w:hAnsi="新細明體" w:cs="細明體" w:hint="eastAsia"/>
          <w:color w:val="000000"/>
          <w:sz w:val="26"/>
          <w:szCs w:val="26"/>
          <w:lang w:eastAsia="zh-TW"/>
        </w:rPr>
        <w:t>，</w:t>
      </w:r>
      <w:r w:rsidRPr="009B6CCF">
        <w:rPr>
          <w:rFonts w:ascii="新細明體" w:eastAsia="新細明體" w:hAnsi="新細明體" w:cs="Times New Roman" w:hint="eastAsia"/>
          <w:color w:val="000000"/>
          <w:szCs w:val="26"/>
          <w:lang w:eastAsia="zh-TW"/>
        </w:rPr>
        <w:t>盤中</w:t>
      </w:r>
      <w:r>
        <w:rPr>
          <w:rFonts w:ascii="新細明體" w:eastAsia="新細明體" w:hAnsi="新細明體" w:cs="Times New Roman" w:hint="eastAsia"/>
          <w:color w:val="000000"/>
          <w:szCs w:val="26"/>
          <w:lang w:eastAsia="zh-TW"/>
        </w:rPr>
        <w:t>間</w:t>
      </w:r>
      <w:r w:rsidRPr="009B6CCF">
        <w:rPr>
          <w:rFonts w:ascii="新細明體" w:eastAsia="新細明體" w:hAnsi="新細明體" w:cs="Times New Roman" w:hint="eastAsia"/>
          <w:color w:val="000000"/>
          <w:szCs w:val="26"/>
          <w:lang w:eastAsia="zh-TW"/>
        </w:rPr>
        <w:t>有一道明顯</w:t>
      </w:r>
      <w:proofErr w:type="gramStart"/>
      <w:r w:rsidRPr="009B6CCF">
        <w:rPr>
          <w:rFonts w:ascii="新細明體" w:eastAsia="新細明體" w:hAnsi="新細明體" w:cs="Times New Roman" w:hint="eastAsia"/>
          <w:color w:val="000000"/>
          <w:szCs w:val="26"/>
          <w:lang w:eastAsia="zh-TW"/>
        </w:rPr>
        <w:t>的暗帶</w:t>
      </w:r>
      <w:proofErr w:type="gramEnd"/>
      <w:r w:rsidRPr="009B6CCF">
        <w:rPr>
          <w:rFonts w:ascii="新細明體" w:eastAsia="新細明體" w:hAnsi="新細明體" w:cs="Times New Roman" w:hint="eastAsia"/>
          <w:color w:val="000000"/>
          <w:szCs w:val="26"/>
          <w:lang w:eastAsia="zh-TW"/>
        </w:rPr>
        <w:t>，</w:t>
      </w:r>
      <w:r>
        <w:rPr>
          <w:rFonts w:ascii="新細明體" w:eastAsia="新細明體" w:hAnsi="新細明體" w:cs="Times New Roman" w:hint="eastAsia"/>
          <w:color w:val="000000"/>
          <w:szCs w:val="26"/>
          <w:lang w:eastAsia="zh-TW"/>
        </w:rPr>
        <w:t>造成盤子看起來像個漢堡形狀</w:t>
      </w:r>
      <w:r w:rsidRPr="009B6CCF">
        <w:rPr>
          <w:rFonts w:ascii="新細明體" w:eastAsia="新細明體" w:hAnsi="新細明體" w:cs="細明體" w:hint="eastAsia"/>
          <w:color w:val="000000"/>
          <w:sz w:val="26"/>
          <w:szCs w:val="26"/>
          <w:lang w:eastAsia="zh-TW"/>
        </w:rPr>
        <w:t>。</w:t>
      </w:r>
      <w:r>
        <w:rPr>
          <w:rFonts w:ascii="新細明體" w:eastAsia="新細明體" w:hAnsi="新細明體" w:cs="細明體" w:hint="eastAsia"/>
          <w:color w:val="000000"/>
          <w:sz w:val="26"/>
          <w:szCs w:val="26"/>
          <w:lang w:eastAsia="zh-TW"/>
        </w:rPr>
        <w:t>右下角是</w:t>
      </w:r>
      <w:r w:rsidR="009F4AD4">
        <w:rPr>
          <w:rFonts w:ascii="新細明體" w:eastAsia="新細明體" w:hAnsi="新細明體" w:cs="細明體" w:hint="eastAsia"/>
          <w:color w:val="000000"/>
          <w:sz w:val="26"/>
          <w:szCs w:val="26"/>
          <w:lang w:eastAsia="zh-TW"/>
        </w:rPr>
        <w:t>和</w:t>
      </w:r>
      <w:r>
        <w:rPr>
          <w:rFonts w:ascii="新細明體" w:eastAsia="新細明體" w:hAnsi="新細明體" w:cs="細明體" w:hint="eastAsia"/>
          <w:color w:val="000000"/>
          <w:sz w:val="26"/>
          <w:szCs w:val="26"/>
          <w:lang w:eastAsia="zh-TW"/>
        </w:rPr>
        <w:t>太陽系大小</w:t>
      </w:r>
      <w:r w:rsidR="00A05834">
        <w:rPr>
          <w:rFonts w:ascii="新細明體" w:eastAsia="新細明體" w:hAnsi="新細明體" w:cs="細明體" w:hint="eastAsia"/>
          <w:color w:val="000000"/>
          <w:sz w:val="26"/>
          <w:szCs w:val="26"/>
          <w:lang w:eastAsia="zh-TW"/>
        </w:rPr>
        <w:t>的</w:t>
      </w:r>
      <w:r>
        <w:rPr>
          <w:rFonts w:ascii="新細明體" w:eastAsia="新細明體" w:hAnsi="新細明體" w:cs="細明體" w:hint="eastAsia"/>
          <w:color w:val="000000"/>
          <w:sz w:val="26"/>
          <w:szCs w:val="26"/>
          <w:lang w:eastAsia="zh-TW"/>
        </w:rPr>
        <w:t>比較</w:t>
      </w:r>
      <w:r w:rsidR="00A05834">
        <w:rPr>
          <w:rFonts w:ascii="新細明體" w:eastAsia="新細明體" w:hAnsi="新細明體" w:cs="細明體" w:hint="eastAsia"/>
          <w:color w:val="000000"/>
          <w:sz w:val="26"/>
          <w:szCs w:val="26"/>
          <w:lang w:eastAsia="zh-TW"/>
        </w:rPr>
        <w:t>示意</w:t>
      </w:r>
      <w:r w:rsidR="009F4AD4">
        <w:rPr>
          <w:rFonts w:ascii="新細明體" w:eastAsia="新細明體" w:hAnsi="新細明體" w:cs="細明體" w:hint="eastAsia"/>
          <w:color w:val="000000"/>
          <w:sz w:val="26"/>
          <w:szCs w:val="26"/>
          <w:lang w:eastAsia="zh-TW"/>
        </w:rPr>
        <w:t>，盤子的半徑約為太陽到海王星距離的兩倍</w:t>
      </w:r>
      <w:r>
        <w:rPr>
          <w:rFonts w:ascii="新細明體" w:eastAsia="新細明體" w:hAnsi="新細明體" w:cs="細明體" w:hint="eastAsia"/>
          <w:color w:val="000000"/>
          <w:sz w:val="26"/>
          <w:szCs w:val="26"/>
          <w:lang w:eastAsia="zh-TW"/>
        </w:rPr>
        <w:t xml:space="preserve">。(c) </w:t>
      </w:r>
      <w:r w:rsidR="001E3B1E">
        <w:rPr>
          <w:rFonts w:ascii="新細明體" w:eastAsia="新細明體" w:hAnsi="新細明體" w:cs="細明體" w:hint="eastAsia"/>
          <w:color w:val="000000"/>
          <w:sz w:val="26"/>
          <w:szCs w:val="26"/>
          <w:lang w:eastAsia="zh-TW"/>
        </w:rPr>
        <w:t>理論</w:t>
      </w:r>
      <w:r w:rsidR="001863F4">
        <w:rPr>
          <w:rFonts w:ascii="新細明體" w:eastAsia="新細明體" w:hAnsi="新細明體" w:cs="細明體" w:hint="eastAsia"/>
          <w:color w:val="000000"/>
          <w:sz w:val="26"/>
          <w:szCs w:val="26"/>
          <w:lang w:eastAsia="zh-TW"/>
        </w:rPr>
        <w:t>模型推導出的吸積盤</w:t>
      </w:r>
      <w:r w:rsidR="00B72CD3">
        <w:rPr>
          <w:rFonts w:ascii="新細明體" w:eastAsia="新細明體" w:hAnsi="新細明體" w:cs="細明體" w:hint="eastAsia"/>
          <w:color w:val="000000"/>
          <w:sz w:val="26"/>
          <w:szCs w:val="26"/>
          <w:lang w:eastAsia="zh-TW"/>
        </w:rPr>
        <w:t>溫度分布</w:t>
      </w:r>
      <w:r w:rsidR="001863F4">
        <w:rPr>
          <w:rFonts w:ascii="新細明體" w:eastAsia="新細明體" w:hAnsi="新細明體" w:cs="細明體" w:hint="eastAsia"/>
          <w:color w:val="000000"/>
          <w:sz w:val="26"/>
          <w:szCs w:val="26"/>
          <w:lang w:eastAsia="zh-TW"/>
        </w:rPr>
        <w:t>。</w:t>
      </w:r>
    </w:p>
    <w:p w:rsidR="008930CE" w:rsidRDefault="008930CE" w:rsidP="00E37F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新細明體" w:eastAsia="新細明體" w:hAnsi="新細明體" w:cs="細明體"/>
          <w:color w:val="000000"/>
          <w:sz w:val="26"/>
          <w:szCs w:val="26"/>
          <w:lang w:eastAsia="zh-TW"/>
        </w:rPr>
      </w:pPr>
      <w:r>
        <w:rPr>
          <w:rFonts w:ascii="新細明體" w:eastAsia="新細明體" w:hAnsi="新細明體" w:cs="細明體" w:hint="eastAsia"/>
          <w:color w:val="000000"/>
          <w:sz w:val="26"/>
          <w:szCs w:val="26"/>
          <w:lang w:eastAsia="zh-TW"/>
        </w:rPr>
        <w:t>圖片版權：</w:t>
      </w:r>
      <w:proofErr w:type="gramStart"/>
      <w:r w:rsidR="00A0574A">
        <w:rPr>
          <w:rFonts w:ascii="Times New Roman" w:hAnsi="Times New Roman" w:cs="Times New Roman"/>
          <w:color w:val="000000"/>
          <w:sz w:val="26"/>
          <w:szCs w:val="26"/>
          <w:lang w:eastAsia="zh-TW"/>
        </w:rPr>
        <w:t>ALMA (ESO/NAOJ/NRAO)/</w:t>
      </w:r>
      <w:r>
        <w:rPr>
          <w:rFonts w:ascii="Times New Roman" w:hAnsi="Times New Roman" w:cs="Times New Roman" w:hint="eastAsia"/>
          <w:color w:val="000000"/>
          <w:sz w:val="26"/>
          <w:szCs w:val="26"/>
          <w:lang w:eastAsia="zh-TW"/>
        </w:rPr>
        <w:t>Lee</w:t>
      </w:r>
      <w:r w:rsidRPr="004B5C28">
        <w:rPr>
          <w:rFonts w:ascii="Times New Roman" w:hAnsi="Times New Roman" w:cs="Times New Roman"/>
          <w:color w:val="000000"/>
          <w:sz w:val="26"/>
          <w:szCs w:val="26"/>
          <w:lang w:eastAsia="zh-TW"/>
        </w:rPr>
        <w:t xml:space="preserve"> et al.</w:t>
      </w:r>
      <w:proofErr w:type="gramEnd"/>
    </w:p>
    <w:p w:rsidR="00494C86" w:rsidRDefault="00494C86">
      <w:pPr>
        <w:rPr>
          <w:rFonts w:ascii="Times New Roman" w:eastAsiaTheme="minorEastAsia" w:hAnsi="Times New Roman" w:cs="Times New Roman"/>
          <w:color w:val="000000"/>
          <w:sz w:val="26"/>
          <w:szCs w:val="26"/>
          <w:lang w:eastAsia="zh-TW"/>
        </w:rPr>
      </w:pPr>
    </w:p>
    <w:p w:rsidR="008930CE" w:rsidRDefault="00F82FFF">
      <w:pPr>
        <w:rPr>
          <w:rFonts w:ascii="Times New Roman" w:eastAsiaTheme="minorEastAsia" w:hAnsi="Times New Roman" w:cs="Times New Roman"/>
          <w:color w:val="000000"/>
          <w:sz w:val="26"/>
          <w:szCs w:val="26"/>
          <w:lang w:eastAsia="zh-TW"/>
        </w:rPr>
      </w:pPr>
      <w:r>
        <w:rPr>
          <w:rFonts w:ascii="Times New Roman" w:eastAsiaTheme="minorEastAsia" w:hAnsi="Times New Roman" w:cs="Times New Roman" w:hint="eastAsia"/>
          <w:noProof/>
          <w:color w:val="000000"/>
          <w:sz w:val="26"/>
          <w:szCs w:val="26"/>
          <w:lang w:eastAsia="zh-TW" w:bidi="ar-SA"/>
        </w:rPr>
        <w:drawing>
          <wp:inline distT="0" distB="0" distL="0" distR="0">
            <wp:extent cx="5274310" cy="1934210"/>
            <wp:effectExtent l="0" t="0" r="2540" b="889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_chines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4310" cy="1934210"/>
                    </a:xfrm>
                    <a:prstGeom prst="rect">
                      <a:avLst/>
                    </a:prstGeom>
                  </pic:spPr>
                </pic:pic>
              </a:graphicData>
            </a:graphic>
          </wp:inline>
        </w:drawing>
      </w:r>
    </w:p>
    <w:p w:rsidR="002C3C42" w:rsidRDefault="008930CE" w:rsidP="002C3C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heme="minorEastAsia" w:hAnsi="Times New Roman" w:cs="Times New Roman"/>
          <w:color w:val="000000"/>
          <w:sz w:val="26"/>
          <w:szCs w:val="26"/>
          <w:lang w:eastAsia="zh-TW"/>
        </w:rPr>
      </w:pPr>
      <w:r>
        <w:rPr>
          <w:rFonts w:ascii="Times New Roman" w:eastAsiaTheme="minorEastAsia" w:hAnsi="Times New Roman" w:cs="Times New Roman" w:hint="eastAsia"/>
          <w:color w:val="000000"/>
          <w:sz w:val="26"/>
          <w:szCs w:val="26"/>
          <w:lang w:eastAsia="zh-TW"/>
        </w:rPr>
        <w:t>圖二：</w:t>
      </w:r>
      <w:r w:rsidR="00BC77D6">
        <w:rPr>
          <w:rFonts w:ascii="Times New Roman" w:eastAsiaTheme="minorEastAsia" w:hAnsi="Times New Roman" w:cs="Times New Roman" w:hint="eastAsia"/>
          <w:color w:val="000000"/>
          <w:sz w:val="26"/>
          <w:szCs w:val="26"/>
          <w:lang w:eastAsia="zh-TW"/>
        </w:rPr>
        <w:t>理論</w:t>
      </w:r>
      <w:r w:rsidR="002C3C42">
        <w:rPr>
          <w:rFonts w:ascii="Times New Roman" w:eastAsiaTheme="minorEastAsia" w:hAnsi="Times New Roman" w:cs="Times New Roman" w:hint="eastAsia"/>
          <w:color w:val="000000"/>
          <w:sz w:val="26"/>
          <w:szCs w:val="26"/>
          <w:lang w:eastAsia="zh-TW"/>
        </w:rPr>
        <w:t>模型推導出的</w:t>
      </w:r>
      <w:proofErr w:type="gramStart"/>
      <w:r w:rsidR="002C3C42">
        <w:rPr>
          <w:rFonts w:ascii="Times New Roman" w:eastAsiaTheme="minorEastAsia" w:hAnsi="Times New Roman" w:cs="Times New Roman" w:hint="eastAsia"/>
          <w:color w:val="000000"/>
          <w:sz w:val="26"/>
          <w:szCs w:val="26"/>
          <w:lang w:eastAsia="zh-TW"/>
        </w:rPr>
        <w:t>吸積盤</w:t>
      </w:r>
      <w:proofErr w:type="gramEnd"/>
      <w:r w:rsidR="00BC77D6">
        <w:rPr>
          <w:rFonts w:ascii="Times New Roman" w:eastAsiaTheme="minorEastAsia" w:hAnsi="Times New Roman" w:cs="Times New Roman" w:hint="eastAsia"/>
          <w:color w:val="000000"/>
          <w:sz w:val="26"/>
          <w:szCs w:val="26"/>
          <w:lang w:eastAsia="zh-TW"/>
        </w:rPr>
        <w:t>影像</w:t>
      </w:r>
      <w:r w:rsidR="002C3C42">
        <w:rPr>
          <w:rFonts w:ascii="Times New Roman" w:eastAsiaTheme="minorEastAsia" w:hAnsi="Times New Roman" w:cs="Times New Roman" w:hint="eastAsia"/>
          <w:color w:val="000000"/>
          <w:sz w:val="26"/>
          <w:szCs w:val="26"/>
          <w:lang w:eastAsia="zh-TW"/>
        </w:rPr>
        <w:t>，和觀測一致：</w:t>
      </w:r>
      <w:r w:rsidR="002C3C42">
        <w:rPr>
          <w:rFonts w:ascii="Times New Roman" w:eastAsiaTheme="minorEastAsia" w:hAnsi="Times New Roman" w:cs="Times New Roman" w:hint="eastAsia"/>
          <w:color w:val="000000"/>
          <w:sz w:val="26"/>
          <w:szCs w:val="26"/>
          <w:lang w:eastAsia="zh-TW"/>
        </w:rPr>
        <w:t xml:space="preserve">(a) </w:t>
      </w:r>
      <w:proofErr w:type="gramStart"/>
      <w:r w:rsidR="002C3C42">
        <w:rPr>
          <w:rFonts w:ascii="Times New Roman" w:eastAsiaTheme="minorEastAsia" w:hAnsi="Times New Roman" w:cs="Times New Roman" w:hint="eastAsia"/>
          <w:color w:val="000000"/>
          <w:sz w:val="26"/>
          <w:szCs w:val="26"/>
          <w:lang w:eastAsia="zh-TW"/>
        </w:rPr>
        <w:t>吸積盤</w:t>
      </w:r>
      <w:proofErr w:type="gramEnd"/>
      <w:r w:rsidR="002C3C42">
        <w:rPr>
          <w:rFonts w:ascii="Times New Roman" w:eastAsiaTheme="minorEastAsia" w:hAnsi="Times New Roman" w:cs="Times New Roman" w:hint="eastAsia"/>
          <w:color w:val="000000"/>
          <w:sz w:val="26"/>
          <w:szCs w:val="26"/>
          <w:lang w:eastAsia="zh-TW"/>
        </w:rPr>
        <w:t>模型的溫度分布。</w:t>
      </w:r>
      <w:r w:rsidR="002C3C42">
        <w:rPr>
          <w:rFonts w:ascii="Times New Roman" w:eastAsiaTheme="minorEastAsia" w:hAnsi="Times New Roman" w:cs="Times New Roman" w:hint="eastAsia"/>
          <w:color w:val="000000"/>
          <w:sz w:val="26"/>
          <w:szCs w:val="26"/>
          <w:lang w:eastAsia="zh-TW"/>
        </w:rPr>
        <w:t>(b)</w:t>
      </w:r>
      <w:r w:rsidR="002C3C42">
        <w:rPr>
          <w:rFonts w:ascii="Times New Roman" w:eastAsiaTheme="minorEastAsia" w:hAnsi="Times New Roman" w:cs="Times New Roman" w:hint="eastAsia"/>
          <w:color w:val="000000"/>
          <w:sz w:val="26"/>
          <w:szCs w:val="26"/>
          <w:lang w:eastAsia="zh-TW"/>
        </w:rPr>
        <w:t>模型推導出的塵埃輻射</w:t>
      </w:r>
      <w:r w:rsidR="00BC77D6">
        <w:rPr>
          <w:rFonts w:ascii="Times New Roman" w:eastAsiaTheme="minorEastAsia" w:hAnsi="Times New Roman" w:cs="Times New Roman" w:hint="eastAsia"/>
          <w:color w:val="000000"/>
          <w:sz w:val="26"/>
          <w:szCs w:val="26"/>
          <w:lang w:eastAsia="zh-TW"/>
        </w:rPr>
        <w:t>分布</w:t>
      </w:r>
      <w:r w:rsidR="002C3C42">
        <w:rPr>
          <w:rFonts w:ascii="Times New Roman" w:eastAsiaTheme="minorEastAsia" w:hAnsi="Times New Roman" w:cs="Times New Roman" w:hint="eastAsia"/>
          <w:color w:val="000000"/>
          <w:sz w:val="26"/>
          <w:szCs w:val="26"/>
          <w:lang w:eastAsia="zh-TW"/>
        </w:rPr>
        <w:t>，和觀測到的影像約略一致。</w:t>
      </w:r>
    </w:p>
    <w:p w:rsidR="008930CE" w:rsidRDefault="008930CE">
      <w:pPr>
        <w:rPr>
          <w:rFonts w:ascii="Times New Roman" w:eastAsiaTheme="minorEastAsia" w:hAnsi="Times New Roman" w:cs="Times New Roman"/>
          <w:color w:val="000000"/>
          <w:sz w:val="26"/>
          <w:szCs w:val="26"/>
          <w:lang w:eastAsia="zh-TW"/>
        </w:rPr>
      </w:pPr>
      <w:r>
        <w:rPr>
          <w:rFonts w:ascii="新細明體" w:eastAsia="新細明體" w:hAnsi="新細明體" w:cs="細明體" w:hint="eastAsia"/>
          <w:color w:val="000000"/>
          <w:sz w:val="26"/>
          <w:szCs w:val="26"/>
          <w:lang w:eastAsia="zh-TW"/>
        </w:rPr>
        <w:lastRenderedPageBreak/>
        <w:t>圖片版權：</w:t>
      </w:r>
      <w:r>
        <w:rPr>
          <w:rFonts w:ascii="Times New Roman" w:hAnsi="Times New Roman" w:cs="Times New Roman" w:hint="eastAsia"/>
          <w:color w:val="000000"/>
          <w:sz w:val="26"/>
          <w:szCs w:val="26"/>
          <w:lang w:eastAsia="zh-TW"/>
        </w:rPr>
        <w:t>Lee</w:t>
      </w:r>
      <w:r w:rsidRPr="004B5C28">
        <w:rPr>
          <w:rFonts w:ascii="Times New Roman" w:hAnsi="Times New Roman" w:cs="Times New Roman"/>
          <w:color w:val="000000"/>
          <w:sz w:val="26"/>
          <w:szCs w:val="26"/>
          <w:lang w:eastAsia="zh-TW"/>
        </w:rPr>
        <w:t xml:space="preserve"> et al.</w:t>
      </w:r>
    </w:p>
    <w:p w:rsidR="008930CE" w:rsidRPr="008930CE" w:rsidRDefault="008930CE">
      <w:pPr>
        <w:rPr>
          <w:rFonts w:eastAsiaTheme="minorEastAsia" w:hint="eastAsia"/>
          <w:lang w:eastAsia="zh-TW"/>
        </w:rPr>
      </w:pPr>
    </w:p>
    <w:p w:rsidR="00E37F1E" w:rsidRDefault="00E37F1E">
      <w:pPr>
        <w:rPr>
          <w:rFonts w:eastAsiaTheme="minorEastAsia" w:hint="eastAsia"/>
          <w:lang w:eastAsia="zh-TW"/>
        </w:rPr>
      </w:pPr>
      <w:r>
        <w:rPr>
          <w:rFonts w:eastAsiaTheme="minorEastAsia" w:hint="eastAsia"/>
          <w:noProof/>
          <w:lang w:eastAsia="zh-TW" w:bidi="ar-SA"/>
        </w:rPr>
        <w:drawing>
          <wp:inline distT="0" distB="0" distL="0" distR="0">
            <wp:extent cx="5274310" cy="3691890"/>
            <wp:effectExtent l="0" t="0" r="2540" b="381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4310" cy="3691890"/>
                    </a:xfrm>
                    <a:prstGeom prst="rect">
                      <a:avLst/>
                    </a:prstGeom>
                  </pic:spPr>
                </pic:pic>
              </a:graphicData>
            </a:graphic>
          </wp:inline>
        </w:drawing>
      </w:r>
    </w:p>
    <w:p w:rsidR="00E37F1E" w:rsidRDefault="00E37F1E" w:rsidP="00E37F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新細明體" w:eastAsia="新細明體" w:hAnsi="新細明體" w:cs="Times New Roman"/>
          <w:b/>
          <w:color w:val="000000"/>
          <w:sz w:val="26"/>
          <w:szCs w:val="26"/>
          <w:lang w:eastAsia="zh-TW"/>
        </w:rPr>
      </w:pPr>
      <w:r>
        <w:rPr>
          <w:rFonts w:ascii="新細明體" w:eastAsia="新細明體" w:hAnsi="新細明體" w:cs="細明體" w:hint="eastAsia"/>
          <w:color w:val="000000"/>
          <w:sz w:val="26"/>
          <w:szCs w:val="26"/>
          <w:lang w:eastAsia="zh-TW"/>
        </w:rPr>
        <w:t>圖</w:t>
      </w:r>
      <w:proofErr w:type="gramStart"/>
      <w:r>
        <w:rPr>
          <w:rFonts w:ascii="新細明體" w:eastAsia="新細明體" w:hAnsi="新細明體" w:cs="細明體" w:hint="eastAsia"/>
          <w:color w:val="000000"/>
          <w:sz w:val="26"/>
          <w:szCs w:val="26"/>
          <w:lang w:eastAsia="zh-TW"/>
        </w:rPr>
        <w:t>三</w:t>
      </w:r>
      <w:proofErr w:type="gramEnd"/>
      <w:r w:rsidRPr="009B6CCF">
        <w:rPr>
          <w:rFonts w:ascii="新細明體" w:eastAsia="新細明體" w:hAnsi="新細明體" w:cs="細明體" w:hint="eastAsia"/>
          <w:color w:val="000000"/>
          <w:sz w:val="26"/>
          <w:szCs w:val="26"/>
          <w:lang w:eastAsia="zh-TW"/>
        </w:rPr>
        <w:t>：插畫示意</w:t>
      </w:r>
      <w:proofErr w:type="gramStart"/>
      <w:r w:rsidRPr="009B6CCF">
        <w:rPr>
          <w:rFonts w:ascii="新細明體" w:eastAsia="新細明體" w:hAnsi="新細明體" w:cs="細明體" w:hint="eastAsia"/>
          <w:color w:val="000000"/>
          <w:sz w:val="26"/>
          <w:szCs w:val="26"/>
          <w:lang w:eastAsia="zh-TW"/>
        </w:rPr>
        <w:t>吸積盤</w:t>
      </w:r>
      <w:proofErr w:type="gramEnd"/>
      <w:r w:rsidRPr="009B6CCF">
        <w:rPr>
          <w:rFonts w:ascii="新細明體" w:eastAsia="新細明體" w:hAnsi="新細明體" w:cs="細明體" w:hint="eastAsia"/>
          <w:color w:val="000000"/>
          <w:sz w:val="26"/>
          <w:szCs w:val="26"/>
          <w:lang w:eastAsia="zh-TW"/>
        </w:rPr>
        <w:t>正在餵食中心原恆星，從原恆星有噴流向外噴出。</w:t>
      </w:r>
    </w:p>
    <w:p w:rsidR="00E37F1E" w:rsidRPr="00E37F1E" w:rsidRDefault="00494C86">
      <w:pPr>
        <w:rPr>
          <w:rFonts w:eastAsiaTheme="minorEastAsia" w:hint="eastAsia"/>
          <w:lang w:eastAsia="zh-TW"/>
        </w:rPr>
      </w:pPr>
      <w:r w:rsidRPr="00494C86">
        <w:rPr>
          <w:rFonts w:eastAsiaTheme="minorEastAsia"/>
          <w:lang w:eastAsia="zh-TW"/>
        </w:rPr>
        <w:t>圖片版權：</w:t>
      </w:r>
      <w:r w:rsidR="00B6028D" w:rsidRPr="00B6028D">
        <w:rPr>
          <w:rFonts w:eastAsiaTheme="minorEastAsia"/>
          <w:lang w:eastAsia="zh-TW"/>
        </w:rPr>
        <w:t>Yin-</w:t>
      </w:r>
      <w:proofErr w:type="spellStart"/>
      <w:r w:rsidR="00B6028D" w:rsidRPr="00B6028D">
        <w:rPr>
          <w:rFonts w:eastAsiaTheme="minorEastAsia"/>
          <w:lang w:eastAsia="zh-TW"/>
        </w:rPr>
        <w:t>Chih</w:t>
      </w:r>
      <w:proofErr w:type="spellEnd"/>
      <w:r w:rsidR="00B6028D" w:rsidRPr="00B6028D">
        <w:rPr>
          <w:rFonts w:eastAsiaTheme="minorEastAsia"/>
          <w:lang w:eastAsia="zh-TW"/>
        </w:rPr>
        <w:t xml:space="preserve"> Tsai/</w:t>
      </w:r>
      <w:r>
        <w:rPr>
          <w:rFonts w:eastAsiaTheme="minorEastAsia" w:hint="eastAsia"/>
          <w:lang w:eastAsia="zh-TW"/>
        </w:rPr>
        <w:t>中研院天文所</w:t>
      </w:r>
    </w:p>
    <w:sectPr w:rsidR="00E37F1E" w:rsidRPr="00E37F1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D3E" w:rsidRDefault="00CD3D3E" w:rsidP="00CA45F0">
      <w:r>
        <w:separator/>
      </w:r>
    </w:p>
  </w:endnote>
  <w:endnote w:type="continuationSeparator" w:id="0">
    <w:p w:rsidR="00CD3D3E" w:rsidRDefault="00CD3D3E" w:rsidP="00CA4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D3E" w:rsidRDefault="00CD3D3E" w:rsidP="00CA45F0">
      <w:r>
        <w:separator/>
      </w:r>
    </w:p>
  </w:footnote>
  <w:footnote w:type="continuationSeparator" w:id="0">
    <w:p w:rsidR="00CD3D3E" w:rsidRDefault="00CD3D3E" w:rsidP="00CA45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1E"/>
    <w:rsid w:val="00012CAE"/>
    <w:rsid w:val="001863F4"/>
    <w:rsid w:val="001E3B1E"/>
    <w:rsid w:val="00253F8A"/>
    <w:rsid w:val="002C3C42"/>
    <w:rsid w:val="00392306"/>
    <w:rsid w:val="00467029"/>
    <w:rsid w:val="00494C86"/>
    <w:rsid w:val="00596C24"/>
    <w:rsid w:val="00751179"/>
    <w:rsid w:val="00754F40"/>
    <w:rsid w:val="008930CE"/>
    <w:rsid w:val="008A2ED6"/>
    <w:rsid w:val="009F4AD4"/>
    <w:rsid w:val="00A0574A"/>
    <w:rsid w:val="00A05834"/>
    <w:rsid w:val="00B6028D"/>
    <w:rsid w:val="00B72CD3"/>
    <w:rsid w:val="00BC77D6"/>
    <w:rsid w:val="00CA45F0"/>
    <w:rsid w:val="00CD3D3E"/>
    <w:rsid w:val="00D67434"/>
    <w:rsid w:val="00E37F1E"/>
    <w:rsid w:val="00F82F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F1E"/>
    <w:pPr>
      <w:widowControl w:val="0"/>
      <w:suppressAutoHyphens/>
    </w:pPr>
    <w:rPr>
      <w:rFonts w:ascii="Liberation Serif" w:eastAsia="Droid Sans Fallback" w:hAnsi="Liberation Serif" w:cs="FreeSans"/>
      <w:kern w:val="1"/>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37F1E"/>
    <w:pPr>
      <w:widowControl/>
      <w:suppressAutoHyphens w:val="0"/>
      <w:spacing w:before="100" w:beforeAutospacing="1" w:after="100" w:afterAutospacing="1"/>
    </w:pPr>
    <w:rPr>
      <w:rFonts w:ascii="Times" w:eastAsia="MS Mincho" w:hAnsi="Times" w:cs="Times New Roman"/>
      <w:kern w:val="0"/>
      <w:sz w:val="20"/>
      <w:szCs w:val="20"/>
      <w:lang w:eastAsia="en-US" w:bidi="ar-SA"/>
    </w:rPr>
  </w:style>
  <w:style w:type="character" w:styleId="a3">
    <w:name w:val="Strong"/>
    <w:uiPriority w:val="22"/>
    <w:qFormat/>
    <w:rsid w:val="00E37F1E"/>
    <w:rPr>
      <w:b/>
      <w:bCs/>
    </w:rPr>
  </w:style>
  <w:style w:type="paragraph" w:styleId="a4">
    <w:name w:val="Balloon Text"/>
    <w:basedOn w:val="a"/>
    <w:link w:val="a5"/>
    <w:uiPriority w:val="99"/>
    <w:semiHidden/>
    <w:unhideWhenUsed/>
    <w:rsid w:val="00E37F1E"/>
    <w:rPr>
      <w:rFonts w:asciiTheme="majorHAnsi" w:eastAsiaTheme="majorEastAsia" w:hAnsiTheme="majorHAnsi" w:cs="Mangal"/>
      <w:sz w:val="18"/>
      <w:szCs w:val="16"/>
    </w:rPr>
  </w:style>
  <w:style w:type="character" w:customStyle="1" w:styleId="a5">
    <w:name w:val="註解方塊文字 字元"/>
    <w:basedOn w:val="a0"/>
    <w:link w:val="a4"/>
    <w:uiPriority w:val="99"/>
    <w:semiHidden/>
    <w:rsid w:val="00E37F1E"/>
    <w:rPr>
      <w:rFonts w:asciiTheme="majorHAnsi" w:eastAsiaTheme="majorEastAsia" w:hAnsiTheme="majorHAnsi" w:cs="Mangal"/>
      <w:kern w:val="1"/>
      <w:sz w:val="18"/>
      <w:szCs w:val="16"/>
      <w:lang w:eastAsia="zh-CN" w:bidi="hi-IN"/>
    </w:rPr>
  </w:style>
  <w:style w:type="paragraph" w:styleId="a6">
    <w:name w:val="header"/>
    <w:basedOn w:val="a"/>
    <w:link w:val="a7"/>
    <w:uiPriority w:val="99"/>
    <w:unhideWhenUsed/>
    <w:rsid w:val="00CA45F0"/>
    <w:pPr>
      <w:tabs>
        <w:tab w:val="center" w:pos="4153"/>
        <w:tab w:val="right" w:pos="8306"/>
      </w:tabs>
      <w:snapToGrid w:val="0"/>
    </w:pPr>
    <w:rPr>
      <w:rFonts w:cs="Mangal"/>
      <w:sz w:val="20"/>
      <w:szCs w:val="18"/>
    </w:rPr>
  </w:style>
  <w:style w:type="character" w:customStyle="1" w:styleId="a7">
    <w:name w:val="頁首 字元"/>
    <w:basedOn w:val="a0"/>
    <w:link w:val="a6"/>
    <w:uiPriority w:val="99"/>
    <w:rsid w:val="00CA45F0"/>
    <w:rPr>
      <w:rFonts w:ascii="Liberation Serif" w:eastAsia="Droid Sans Fallback" w:hAnsi="Liberation Serif" w:cs="Mangal"/>
      <w:kern w:val="1"/>
      <w:sz w:val="20"/>
      <w:szCs w:val="18"/>
      <w:lang w:eastAsia="zh-CN" w:bidi="hi-IN"/>
    </w:rPr>
  </w:style>
  <w:style w:type="paragraph" w:styleId="a8">
    <w:name w:val="footer"/>
    <w:basedOn w:val="a"/>
    <w:link w:val="a9"/>
    <w:uiPriority w:val="99"/>
    <w:unhideWhenUsed/>
    <w:rsid w:val="00CA45F0"/>
    <w:pPr>
      <w:tabs>
        <w:tab w:val="center" w:pos="4153"/>
        <w:tab w:val="right" w:pos="8306"/>
      </w:tabs>
      <w:snapToGrid w:val="0"/>
    </w:pPr>
    <w:rPr>
      <w:rFonts w:cs="Mangal"/>
      <w:sz w:val="20"/>
      <w:szCs w:val="18"/>
    </w:rPr>
  </w:style>
  <w:style w:type="character" w:customStyle="1" w:styleId="a9">
    <w:name w:val="頁尾 字元"/>
    <w:basedOn w:val="a0"/>
    <w:link w:val="a8"/>
    <w:uiPriority w:val="99"/>
    <w:rsid w:val="00CA45F0"/>
    <w:rPr>
      <w:rFonts w:ascii="Liberation Serif" w:eastAsia="Droid Sans Fallback" w:hAnsi="Liberation Serif" w:cs="Mangal"/>
      <w:kern w:val="1"/>
      <w:sz w:val="20"/>
      <w:szCs w:val="18"/>
      <w:lang w:eastAsia="zh-CN" w:bidi="hi-IN"/>
    </w:rPr>
  </w:style>
  <w:style w:type="character" w:styleId="aa">
    <w:name w:val="Hyperlink"/>
    <w:basedOn w:val="a0"/>
    <w:uiPriority w:val="99"/>
    <w:unhideWhenUsed/>
    <w:rsid w:val="00D674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F1E"/>
    <w:pPr>
      <w:widowControl w:val="0"/>
      <w:suppressAutoHyphens/>
    </w:pPr>
    <w:rPr>
      <w:rFonts w:ascii="Liberation Serif" w:eastAsia="Droid Sans Fallback" w:hAnsi="Liberation Serif" w:cs="FreeSans"/>
      <w:kern w:val="1"/>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37F1E"/>
    <w:pPr>
      <w:widowControl/>
      <w:suppressAutoHyphens w:val="0"/>
      <w:spacing w:before="100" w:beforeAutospacing="1" w:after="100" w:afterAutospacing="1"/>
    </w:pPr>
    <w:rPr>
      <w:rFonts w:ascii="Times" w:eastAsia="MS Mincho" w:hAnsi="Times" w:cs="Times New Roman"/>
      <w:kern w:val="0"/>
      <w:sz w:val="20"/>
      <w:szCs w:val="20"/>
      <w:lang w:eastAsia="en-US" w:bidi="ar-SA"/>
    </w:rPr>
  </w:style>
  <w:style w:type="character" w:styleId="a3">
    <w:name w:val="Strong"/>
    <w:uiPriority w:val="22"/>
    <w:qFormat/>
    <w:rsid w:val="00E37F1E"/>
    <w:rPr>
      <w:b/>
      <w:bCs/>
    </w:rPr>
  </w:style>
  <w:style w:type="paragraph" w:styleId="a4">
    <w:name w:val="Balloon Text"/>
    <w:basedOn w:val="a"/>
    <w:link w:val="a5"/>
    <w:uiPriority w:val="99"/>
    <w:semiHidden/>
    <w:unhideWhenUsed/>
    <w:rsid w:val="00E37F1E"/>
    <w:rPr>
      <w:rFonts w:asciiTheme="majorHAnsi" w:eastAsiaTheme="majorEastAsia" w:hAnsiTheme="majorHAnsi" w:cs="Mangal"/>
      <w:sz w:val="18"/>
      <w:szCs w:val="16"/>
    </w:rPr>
  </w:style>
  <w:style w:type="character" w:customStyle="1" w:styleId="a5">
    <w:name w:val="註解方塊文字 字元"/>
    <w:basedOn w:val="a0"/>
    <w:link w:val="a4"/>
    <w:uiPriority w:val="99"/>
    <w:semiHidden/>
    <w:rsid w:val="00E37F1E"/>
    <w:rPr>
      <w:rFonts w:asciiTheme="majorHAnsi" w:eastAsiaTheme="majorEastAsia" w:hAnsiTheme="majorHAnsi" w:cs="Mangal"/>
      <w:kern w:val="1"/>
      <w:sz w:val="18"/>
      <w:szCs w:val="16"/>
      <w:lang w:eastAsia="zh-CN" w:bidi="hi-IN"/>
    </w:rPr>
  </w:style>
  <w:style w:type="paragraph" w:styleId="a6">
    <w:name w:val="header"/>
    <w:basedOn w:val="a"/>
    <w:link w:val="a7"/>
    <w:uiPriority w:val="99"/>
    <w:unhideWhenUsed/>
    <w:rsid w:val="00CA45F0"/>
    <w:pPr>
      <w:tabs>
        <w:tab w:val="center" w:pos="4153"/>
        <w:tab w:val="right" w:pos="8306"/>
      </w:tabs>
      <w:snapToGrid w:val="0"/>
    </w:pPr>
    <w:rPr>
      <w:rFonts w:cs="Mangal"/>
      <w:sz w:val="20"/>
      <w:szCs w:val="18"/>
    </w:rPr>
  </w:style>
  <w:style w:type="character" w:customStyle="1" w:styleId="a7">
    <w:name w:val="頁首 字元"/>
    <w:basedOn w:val="a0"/>
    <w:link w:val="a6"/>
    <w:uiPriority w:val="99"/>
    <w:rsid w:val="00CA45F0"/>
    <w:rPr>
      <w:rFonts w:ascii="Liberation Serif" w:eastAsia="Droid Sans Fallback" w:hAnsi="Liberation Serif" w:cs="Mangal"/>
      <w:kern w:val="1"/>
      <w:sz w:val="20"/>
      <w:szCs w:val="18"/>
      <w:lang w:eastAsia="zh-CN" w:bidi="hi-IN"/>
    </w:rPr>
  </w:style>
  <w:style w:type="paragraph" w:styleId="a8">
    <w:name w:val="footer"/>
    <w:basedOn w:val="a"/>
    <w:link w:val="a9"/>
    <w:uiPriority w:val="99"/>
    <w:unhideWhenUsed/>
    <w:rsid w:val="00CA45F0"/>
    <w:pPr>
      <w:tabs>
        <w:tab w:val="center" w:pos="4153"/>
        <w:tab w:val="right" w:pos="8306"/>
      </w:tabs>
      <w:snapToGrid w:val="0"/>
    </w:pPr>
    <w:rPr>
      <w:rFonts w:cs="Mangal"/>
      <w:sz w:val="20"/>
      <w:szCs w:val="18"/>
    </w:rPr>
  </w:style>
  <w:style w:type="character" w:customStyle="1" w:styleId="a9">
    <w:name w:val="頁尾 字元"/>
    <w:basedOn w:val="a0"/>
    <w:link w:val="a8"/>
    <w:uiPriority w:val="99"/>
    <w:rsid w:val="00CA45F0"/>
    <w:rPr>
      <w:rFonts w:ascii="Liberation Serif" w:eastAsia="Droid Sans Fallback" w:hAnsi="Liberation Serif" w:cs="Mangal"/>
      <w:kern w:val="1"/>
      <w:sz w:val="20"/>
      <w:szCs w:val="18"/>
      <w:lang w:eastAsia="zh-CN" w:bidi="hi-IN"/>
    </w:rPr>
  </w:style>
  <w:style w:type="character" w:styleId="aa">
    <w:name w:val="Hyperlink"/>
    <w:basedOn w:val="a0"/>
    <w:uiPriority w:val="99"/>
    <w:unhideWhenUsed/>
    <w:rsid w:val="00D674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y@asiaa.sinica.edu.t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flee@asiaa.sinica.edu.tw"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315</Words>
  <Characters>1799</Characters>
  <Application>Microsoft Office Word</Application>
  <DocSecurity>0</DocSecurity>
  <Lines>14</Lines>
  <Paragraphs>4</Paragraphs>
  <ScaleCrop>false</ScaleCrop>
  <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Mei_Yin</dc:creator>
  <cp:lastModifiedBy>Mei_Yin</cp:lastModifiedBy>
  <cp:revision>18</cp:revision>
  <dcterms:created xsi:type="dcterms:W3CDTF">2017-04-11T08:25:00Z</dcterms:created>
  <dcterms:modified xsi:type="dcterms:W3CDTF">2017-04-18T03:25:00Z</dcterms:modified>
</cp:coreProperties>
</file>