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0A90" w14:textId="700DC2A1" w:rsidR="009B17B7" w:rsidRDefault="00E23779" w:rsidP="00E2377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23779">
        <w:rPr>
          <w:rFonts w:ascii="Times New Roman" w:hAnsi="Times New Roman" w:cs="Times New Roman" w:hint="eastAsia"/>
          <w:b/>
          <w:color w:val="000000"/>
          <w:sz w:val="40"/>
          <w:szCs w:val="40"/>
        </w:rPr>
        <w:t>ALMA</w:t>
      </w:r>
      <w:r w:rsidRPr="00E23779">
        <w:rPr>
          <w:rFonts w:ascii="Times New Roman" w:hAnsi="Times New Roman" w:cs="Times New Roman" w:hint="eastAsia"/>
          <w:b/>
          <w:color w:val="000000"/>
          <w:sz w:val="40"/>
          <w:szCs w:val="40"/>
        </w:rPr>
        <w:t>首見旋轉式噴流</w:t>
      </w:r>
      <w:r w:rsidRPr="00E23779">
        <w:rPr>
          <w:rFonts w:ascii="Times New Roman" w:hAnsi="Times New Roman" w:cs="Times New Roman" w:hint="eastAsia"/>
          <w:b/>
          <w:color w:val="000000"/>
          <w:sz w:val="40"/>
          <w:szCs w:val="40"/>
        </w:rPr>
        <w:t xml:space="preserve"> </w:t>
      </w:r>
      <w:r w:rsidRPr="00E23779">
        <w:rPr>
          <w:rFonts w:ascii="Times New Roman" w:hAnsi="Times New Roman" w:cs="Times New Roman" w:hint="eastAsia"/>
          <w:b/>
          <w:color w:val="000000"/>
          <w:sz w:val="40"/>
          <w:szCs w:val="40"/>
        </w:rPr>
        <w:t>揭密原恆星成長機制</w:t>
      </w:r>
    </w:p>
    <w:p w14:paraId="5AF08F00" w14:textId="77777777" w:rsidR="00E23779" w:rsidRDefault="00E23779" w:rsidP="00E23779"/>
    <w:p w14:paraId="5D120D74" w14:textId="7D58D675" w:rsidR="00DD3437" w:rsidRDefault="00BF1432">
      <w:r>
        <w:rPr>
          <w:rFonts w:hint="eastAsia"/>
        </w:rPr>
        <w:t>原恆星</w:t>
      </w:r>
      <w:r w:rsidR="007E6CD3" w:rsidRPr="007E6CD3">
        <w:rPr>
          <w:rFonts w:hint="eastAsia"/>
        </w:rPr>
        <w:t>（</w:t>
      </w:r>
      <w:r w:rsidR="007E6CD3">
        <w:rPr>
          <w:rFonts w:hint="eastAsia"/>
        </w:rPr>
        <w:t>又稱｢恆星寶寶</w:t>
      </w:r>
      <w:r w:rsidR="00687593" w:rsidRPr="00687593">
        <w:rPr>
          <w:rFonts w:hint="eastAsia"/>
        </w:rPr>
        <w:t>」</w:t>
      </w:r>
      <w:r w:rsidR="007E6CD3" w:rsidRPr="007E6CD3">
        <w:rPr>
          <w:rFonts w:hint="eastAsia"/>
        </w:rPr>
        <w:t>）</w:t>
      </w:r>
      <w:r>
        <w:rPr>
          <w:rFonts w:hint="eastAsia"/>
        </w:rPr>
        <w:t>噴發出來的噴流，</w:t>
      </w:r>
      <w:r w:rsidR="00D06EDE">
        <w:rPr>
          <w:rFonts w:hint="eastAsia"/>
        </w:rPr>
        <w:t>是</w:t>
      </w:r>
      <w:r>
        <w:rPr>
          <w:rFonts w:hint="eastAsia"/>
        </w:rPr>
        <w:t>恆星形成</w:t>
      </w:r>
      <w:r w:rsidR="00671C81">
        <w:rPr>
          <w:rFonts w:hint="eastAsia"/>
        </w:rPr>
        <w:t>時期</w:t>
      </w:r>
      <w:r w:rsidR="00152A11">
        <w:rPr>
          <w:rFonts w:hint="eastAsia"/>
        </w:rPr>
        <w:t>一個</w:t>
      </w:r>
      <w:r>
        <w:rPr>
          <w:rFonts w:hint="eastAsia"/>
        </w:rPr>
        <w:t>最</w:t>
      </w:r>
      <w:r w:rsidR="00A904C9">
        <w:rPr>
          <w:rFonts w:hint="eastAsia"/>
        </w:rPr>
        <w:t>奇特</w:t>
      </w:r>
      <w:r w:rsidR="009B17B7">
        <w:rPr>
          <w:rFonts w:hint="eastAsia"/>
        </w:rPr>
        <w:t>的</w:t>
      </w:r>
      <w:r w:rsidR="00743D76">
        <w:rPr>
          <w:rFonts w:hint="eastAsia"/>
        </w:rPr>
        <w:t>標桿</w:t>
      </w:r>
      <w:r>
        <w:rPr>
          <w:rFonts w:hint="eastAsia"/>
        </w:rPr>
        <w:t>。本院天文所李景輝團隊</w:t>
      </w:r>
      <w:r w:rsidR="003E58B1">
        <w:rPr>
          <w:rFonts w:hint="eastAsia"/>
        </w:rPr>
        <w:t>使用</w:t>
      </w:r>
      <w:r w:rsidR="003E58B1" w:rsidRPr="003E58B1">
        <w:rPr>
          <w:rFonts w:hint="eastAsia"/>
        </w:rPr>
        <w:t>阿塔卡瑪大型毫米及次毫米波陣列</w:t>
      </w:r>
      <w:r w:rsidR="007E6CD3" w:rsidRPr="007E6CD3">
        <w:rPr>
          <w:rFonts w:hint="eastAsia"/>
        </w:rPr>
        <w:t>（</w:t>
      </w:r>
      <w:r w:rsidR="003E58B1" w:rsidRPr="003E58B1">
        <w:rPr>
          <w:rFonts w:hint="eastAsia"/>
        </w:rPr>
        <w:t>簡稱</w:t>
      </w:r>
      <w:r w:rsidR="003E58B1" w:rsidRPr="003E58B1">
        <w:rPr>
          <w:rFonts w:hint="eastAsia"/>
        </w:rPr>
        <w:t>ALMA</w:t>
      </w:r>
      <w:r w:rsidR="007E6CD3" w:rsidRPr="007E6CD3">
        <w:rPr>
          <w:rFonts w:hint="eastAsia"/>
        </w:rPr>
        <w:t>）</w:t>
      </w:r>
      <w:r w:rsidR="003E58B1">
        <w:rPr>
          <w:rFonts w:hint="eastAsia"/>
        </w:rPr>
        <w:t>，</w:t>
      </w:r>
      <w:r w:rsidR="00A6637D">
        <w:rPr>
          <w:rFonts w:hint="eastAsia"/>
        </w:rPr>
        <w:t>以</w:t>
      </w:r>
      <w:r w:rsidR="003E58B1">
        <w:rPr>
          <w:rFonts w:hint="eastAsia"/>
        </w:rPr>
        <w:t>最新</w:t>
      </w:r>
      <w:r w:rsidR="008C7B2C">
        <w:rPr>
          <w:rFonts w:hint="eastAsia"/>
        </w:rPr>
        <w:t>觀測</w:t>
      </w:r>
      <w:r w:rsidR="003E58B1">
        <w:rPr>
          <w:rFonts w:hint="eastAsia"/>
        </w:rPr>
        <w:t>首度證實</w:t>
      </w:r>
      <w:r w:rsidR="009B17B7">
        <w:rPr>
          <w:rFonts w:hint="eastAsia"/>
        </w:rPr>
        <w:t>：</w:t>
      </w:r>
      <w:r w:rsidR="007C030D">
        <w:rPr>
          <w:rFonts w:asciiTheme="minorEastAsia" w:hAnsiTheme="minorEastAsia" w:hint="eastAsia"/>
        </w:rPr>
        <w:t>「</w:t>
      </w:r>
      <w:r>
        <w:rPr>
          <w:rFonts w:hint="eastAsia"/>
        </w:rPr>
        <w:t>噴</w:t>
      </w:r>
      <w:r w:rsidR="008335D6">
        <w:rPr>
          <w:rFonts w:hint="eastAsia"/>
        </w:rPr>
        <w:t>流在轉動</w:t>
      </w:r>
      <w:r w:rsidR="008C7B2C">
        <w:rPr>
          <w:rFonts w:hint="eastAsia"/>
        </w:rPr>
        <w:t>！</w:t>
      </w:r>
      <w:r w:rsidR="007C030D">
        <w:rPr>
          <w:rFonts w:asciiTheme="minorEastAsia" w:hAnsiTheme="minorEastAsia" w:hint="eastAsia"/>
        </w:rPr>
        <w:t>」</w:t>
      </w:r>
      <w:r w:rsidR="00A44F14">
        <w:rPr>
          <w:rFonts w:asciiTheme="minorEastAsia" w:hAnsiTheme="minorEastAsia" w:hint="eastAsia"/>
        </w:rPr>
        <w:t>此</w:t>
      </w:r>
      <w:r w:rsidR="008335D6">
        <w:rPr>
          <w:rFonts w:hint="eastAsia"/>
        </w:rPr>
        <w:t>突破性</w:t>
      </w:r>
      <w:r w:rsidR="007C030D">
        <w:rPr>
          <w:rFonts w:hint="eastAsia"/>
        </w:rPr>
        <w:t>成果</w:t>
      </w:r>
      <w:r w:rsidR="009B17B7">
        <w:rPr>
          <w:rFonts w:hint="eastAsia"/>
        </w:rPr>
        <w:t>不僅</w:t>
      </w:r>
      <w:r w:rsidR="007C030D">
        <w:rPr>
          <w:rFonts w:hint="eastAsia"/>
        </w:rPr>
        <w:t>確認</w:t>
      </w:r>
      <w:r w:rsidR="008C7B2C">
        <w:rPr>
          <w:rFonts w:hint="eastAsia"/>
        </w:rPr>
        <w:t>了</w:t>
      </w:r>
      <w:r w:rsidR="00D06EDE">
        <w:rPr>
          <w:rFonts w:hint="eastAsia"/>
        </w:rPr>
        <w:t>噴流</w:t>
      </w:r>
      <w:r w:rsidR="00A904C9">
        <w:rPr>
          <w:rFonts w:hint="eastAsia"/>
        </w:rPr>
        <w:t>能將</w:t>
      </w:r>
      <w:r w:rsidR="00D06EDE">
        <w:rPr>
          <w:rFonts w:hint="eastAsia"/>
        </w:rPr>
        <w:t>吸積盤最內緣</w:t>
      </w:r>
      <w:r w:rsidR="009B17B7">
        <w:rPr>
          <w:rFonts w:hint="eastAsia"/>
        </w:rPr>
        <w:t>過剩</w:t>
      </w:r>
      <w:r w:rsidR="00D06EDE">
        <w:rPr>
          <w:rFonts w:hint="eastAsia"/>
        </w:rPr>
        <w:t>角動量</w:t>
      </w:r>
      <w:r w:rsidR="009B17B7">
        <w:rPr>
          <w:rFonts w:hint="eastAsia"/>
        </w:rPr>
        <w:t>帶走</w:t>
      </w:r>
      <w:r w:rsidR="00D06EDE">
        <w:rPr>
          <w:rFonts w:hint="eastAsia"/>
        </w:rPr>
        <w:t>，解決天文學懸宕多年的難題，</w:t>
      </w:r>
      <w:r w:rsidR="00671C81">
        <w:rPr>
          <w:rFonts w:hint="eastAsia"/>
        </w:rPr>
        <w:t>也</w:t>
      </w:r>
      <w:r w:rsidR="00D06EDE">
        <w:rPr>
          <w:rFonts w:hint="eastAsia"/>
        </w:rPr>
        <w:t>讓吸積盤餵食原恆星</w:t>
      </w:r>
      <w:r w:rsidR="00B77407">
        <w:rPr>
          <w:rFonts w:hint="eastAsia"/>
        </w:rPr>
        <w:t>的</w:t>
      </w:r>
      <w:r w:rsidR="00D06EDE">
        <w:rPr>
          <w:rFonts w:hint="eastAsia"/>
        </w:rPr>
        <w:t>完整</w:t>
      </w:r>
      <w:r w:rsidR="00671C81">
        <w:rPr>
          <w:rFonts w:hint="eastAsia"/>
        </w:rPr>
        <w:t>情境</w:t>
      </w:r>
      <w:r w:rsidR="00D06EDE">
        <w:rPr>
          <w:rFonts w:hint="eastAsia"/>
        </w:rPr>
        <w:t>躍然</w:t>
      </w:r>
      <w:r w:rsidR="00671C81">
        <w:rPr>
          <w:rFonts w:hint="eastAsia"/>
        </w:rPr>
        <w:t>呈現</w:t>
      </w:r>
      <w:r w:rsidR="00D06EDE">
        <w:rPr>
          <w:rFonts w:hint="eastAsia"/>
        </w:rPr>
        <w:t>。</w:t>
      </w:r>
    </w:p>
    <w:p w14:paraId="189AFE80" w14:textId="77777777" w:rsidR="003E58B1" w:rsidRDefault="003E58B1"/>
    <w:p w14:paraId="0D22226F" w14:textId="77777777" w:rsidR="00C52440" w:rsidRPr="00B77407" w:rsidRDefault="00C52440" w:rsidP="00B77407">
      <w:pPr>
        <w:pStyle w:val="Subtitle"/>
        <w:jc w:val="left"/>
        <w:rPr>
          <w:b/>
        </w:rPr>
      </w:pPr>
      <w:r w:rsidRPr="00B77407">
        <w:rPr>
          <w:rFonts w:hint="eastAsia"/>
          <w:b/>
        </w:rPr>
        <w:t>研究團隊人員說明這個結果為什麼</w:t>
      </w:r>
      <w:r w:rsidR="008C7B2C">
        <w:rPr>
          <w:rFonts w:hint="eastAsia"/>
          <w:b/>
        </w:rPr>
        <w:t>既</w:t>
      </w:r>
      <w:r w:rsidR="00B77407">
        <w:rPr>
          <w:rFonts w:hint="eastAsia"/>
          <w:b/>
        </w:rPr>
        <w:t>重大又令人興奮</w:t>
      </w:r>
      <w:r w:rsidR="008C7B2C">
        <w:rPr>
          <w:rFonts w:hint="eastAsia"/>
          <w:b/>
        </w:rPr>
        <w:t>──</w:t>
      </w:r>
    </w:p>
    <w:p w14:paraId="718FBD0F" w14:textId="28EA2490" w:rsidR="00671C81" w:rsidRDefault="000002BF">
      <w:pPr>
        <w:rPr>
          <w:rFonts w:asciiTheme="minorEastAsia" w:hAnsiTheme="minorEastAsia"/>
        </w:rPr>
      </w:pPr>
      <w:r>
        <w:rPr>
          <w:rFonts w:hint="eastAsia"/>
        </w:rPr>
        <w:t>李景輝研究員表示：</w:t>
      </w:r>
      <w:r>
        <w:rPr>
          <w:rFonts w:asciiTheme="minorEastAsia" w:hAnsiTheme="minorEastAsia" w:hint="eastAsia"/>
        </w:rPr>
        <w:t>「</w:t>
      </w:r>
      <w:r w:rsidR="00671C81">
        <w:rPr>
          <w:rFonts w:hint="eastAsia"/>
        </w:rPr>
        <w:t>在大多數恆星寶寶的案例中我們都能看得到噴流，</w:t>
      </w:r>
      <w:r w:rsidR="00B77407">
        <w:rPr>
          <w:rFonts w:hint="eastAsia"/>
        </w:rPr>
        <w:t>就</w:t>
      </w:r>
      <w:r w:rsidR="00671C81">
        <w:rPr>
          <w:rFonts w:hint="eastAsia"/>
        </w:rPr>
        <w:t>像</w:t>
      </w:r>
      <w:r w:rsidR="00C52440">
        <w:rPr>
          <w:rFonts w:hint="eastAsia"/>
        </w:rPr>
        <w:t>沿著吸積盤</w:t>
      </w:r>
      <w:r w:rsidR="000D48FD">
        <w:rPr>
          <w:rFonts w:hint="eastAsia"/>
        </w:rPr>
        <w:t>自</w:t>
      </w:r>
      <w:r w:rsidR="00C52440">
        <w:rPr>
          <w:rFonts w:hint="eastAsia"/>
        </w:rPr>
        <w:t>轉軸</w:t>
      </w:r>
      <w:r w:rsidR="004260C1">
        <w:rPr>
          <w:rFonts w:hint="eastAsia"/>
        </w:rPr>
        <w:t>飛馳</w:t>
      </w:r>
      <w:r w:rsidR="00783A0F">
        <w:rPr>
          <w:rFonts w:hint="eastAsia"/>
        </w:rPr>
        <w:t>而出</w:t>
      </w:r>
      <w:r w:rsidR="00C52440">
        <w:rPr>
          <w:rFonts w:hint="eastAsia"/>
        </w:rPr>
        <w:t>的</w:t>
      </w:r>
      <w:r w:rsidR="00B77407">
        <w:rPr>
          <w:rFonts w:hint="eastAsia"/>
        </w:rPr>
        <w:t>一串</w:t>
      </w:r>
      <w:r w:rsidR="00671C81">
        <w:rPr>
          <w:rFonts w:hint="eastAsia"/>
        </w:rPr>
        <w:t>子彈</w:t>
      </w:r>
      <w:r w:rsidR="00AF3563">
        <w:rPr>
          <w:rFonts w:hint="eastAsia"/>
        </w:rPr>
        <w:t>。噴流的</w:t>
      </w:r>
      <w:r w:rsidR="00152A11">
        <w:rPr>
          <w:rFonts w:hint="eastAsia"/>
        </w:rPr>
        <w:t>功能</w:t>
      </w:r>
      <w:r w:rsidR="00A44F14">
        <w:rPr>
          <w:rFonts w:hint="eastAsia"/>
        </w:rPr>
        <w:t>一直是個謎。它</w:t>
      </w:r>
      <w:r w:rsidR="00AF3563">
        <w:rPr>
          <w:rFonts w:hint="eastAsia"/>
        </w:rPr>
        <w:t>是</w:t>
      </w:r>
      <w:r>
        <w:rPr>
          <w:rFonts w:hint="eastAsia"/>
        </w:rPr>
        <w:t>否</w:t>
      </w:r>
      <w:r w:rsidR="00783A0F">
        <w:rPr>
          <w:rFonts w:hint="eastAsia"/>
        </w:rPr>
        <w:t>如同目前的噴流發</w:t>
      </w:r>
      <w:r w:rsidR="00152A11">
        <w:rPr>
          <w:rFonts w:hint="eastAsia"/>
        </w:rPr>
        <w:t>射</w:t>
      </w:r>
      <w:r w:rsidR="00783A0F">
        <w:rPr>
          <w:rFonts w:hint="eastAsia"/>
        </w:rPr>
        <w:t>模型所預測的，</w:t>
      </w:r>
      <w:r w:rsidR="00152A11">
        <w:rPr>
          <w:rFonts w:hint="eastAsia"/>
        </w:rPr>
        <w:t>在</w:t>
      </w:r>
      <w:r w:rsidR="00AF3563">
        <w:rPr>
          <w:rFonts w:hint="eastAsia"/>
        </w:rPr>
        <w:t>轉動</w:t>
      </w:r>
      <w:r w:rsidR="00B77407">
        <w:rPr>
          <w:rFonts w:hint="eastAsia"/>
        </w:rPr>
        <w:t>呢</w:t>
      </w:r>
      <w:r w:rsidR="00AF3563">
        <w:rPr>
          <w:rFonts w:hint="eastAsia"/>
        </w:rPr>
        <w:t>？</w:t>
      </w:r>
      <w:r w:rsidR="009977FC">
        <w:rPr>
          <w:rFonts w:hint="eastAsia"/>
        </w:rPr>
        <w:t>但因</w:t>
      </w:r>
      <w:r w:rsidR="00152A11">
        <w:rPr>
          <w:rFonts w:hint="eastAsia"/>
        </w:rPr>
        <w:t>其</w:t>
      </w:r>
      <w:r w:rsidR="004260C1">
        <w:rPr>
          <w:rFonts w:hint="eastAsia"/>
        </w:rPr>
        <w:t>口徑</w:t>
      </w:r>
      <w:r w:rsidR="009977FC">
        <w:rPr>
          <w:rFonts w:hint="eastAsia"/>
        </w:rPr>
        <w:t>極窄</w:t>
      </w:r>
      <w:r w:rsidR="00B77407">
        <w:rPr>
          <w:rFonts w:hint="eastAsia"/>
        </w:rPr>
        <w:t>，</w:t>
      </w:r>
      <w:r w:rsidR="009977FC">
        <w:rPr>
          <w:rFonts w:hint="eastAsia"/>
        </w:rPr>
        <w:t>且轉動幅度極小，所以</w:t>
      </w:r>
      <w:r w:rsidR="00B77407">
        <w:rPr>
          <w:rFonts w:hint="eastAsia"/>
        </w:rPr>
        <w:t>過去一直</w:t>
      </w:r>
      <w:r w:rsidR="009977FC">
        <w:rPr>
          <w:rFonts w:hint="eastAsia"/>
        </w:rPr>
        <w:t>無法確認。現在因為</w:t>
      </w:r>
      <w:r w:rsidR="009977FC">
        <w:rPr>
          <w:rFonts w:hint="eastAsia"/>
        </w:rPr>
        <w:t>ALMA</w:t>
      </w:r>
      <w:r w:rsidR="009977FC">
        <w:rPr>
          <w:rFonts w:hint="eastAsia"/>
        </w:rPr>
        <w:t>同時兼備超高的空間和</w:t>
      </w:r>
      <w:r w:rsidR="00783A0F">
        <w:rPr>
          <w:rFonts w:hint="eastAsia"/>
        </w:rPr>
        <w:t>速度</w:t>
      </w:r>
      <w:r w:rsidR="009977FC">
        <w:rPr>
          <w:rFonts w:hint="eastAsia"/>
        </w:rPr>
        <w:t>解析力，不</w:t>
      </w:r>
      <w:r w:rsidR="00E11318">
        <w:rPr>
          <w:rFonts w:hint="eastAsia"/>
        </w:rPr>
        <w:t>僅</w:t>
      </w:r>
      <w:r>
        <w:rPr>
          <w:rFonts w:hint="eastAsia"/>
        </w:rPr>
        <w:t>解析</w:t>
      </w:r>
      <w:r w:rsidR="00E11318">
        <w:rPr>
          <w:rFonts w:hint="eastAsia"/>
        </w:rPr>
        <w:t>到距離原恆星只有</w:t>
      </w:r>
      <w:r w:rsidR="00E11318">
        <w:rPr>
          <w:rFonts w:hint="eastAsia"/>
        </w:rPr>
        <w:t>10</w:t>
      </w:r>
      <w:r w:rsidR="00B77407">
        <w:rPr>
          <w:rFonts w:hint="eastAsia"/>
        </w:rPr>
        <w:t>個天文單位</w:t>
      </w:r>
      <w:r w:rsidR="00C8741E" w:rsidRPr="009B6CCF">
        <w:rPr>
          <w:rFonts w:ascii="新細明體" w:eastAsia="新細明體" w:hAnsi="新細明體" w:cs="細明體" w:hint="eastAsia"/>
          <w:color w:val="000000"/>
          <w:szCs w:val="26"/>
        </w:rPr>
        <w:t>（</w:t>
      </w:r>
      <w:r w:rsidR="00C8741E">
        <w:rPr>
          <w:rFonts w:ascii="新細明體" w:eastAsia="新細明體" w:hAnsi="新細明體" w:cs="細明體" w:hint="eastAsia"/>
          <w:color w:val="000000"/>
          <w:szCs w:val="26"/>
        </w:rPr>
        <w:t>1天文單位為太陽到地球的平均距離</w:t>
      </w:r>
      <w:r w:rsidR="00C8741E" w:rsidRPr="009B6CCF">
        <w:rPr>
          <w:rFonts w:ascii="新細明體" w:eastAsia="新細明體" w:hAnsi="新細明體" w:cs="細明體" w:hint="eastAsia"/>
          <w:color w:val="000000"/>
          <w:szCs w:val="26"/>
        </w:rPr>
        <w:t>）</w:t>
      </w:r>
      <w:r w:rsidR="00E11318">
        <w:rPr>
          <w:rFonts w:hint="eastAsia"/>
        </w:rPr>
        <w:t>的噴流</w:t>
      </w:r>
      <w:r>
        <w:rPr>
          <w:rFonts w:hint="eastAsia"/>
        </w:rPr>
        <w:t>，</w:t>
      </w:r>
      <w:r w:rsidR="00E11318">
        <w:rPr>
          <w:rFonts w:hint="eastAsia"/>
        </w:rPr>
        <w:t>同時還偵測到</w:t>
      </w:r>
      <w:r w:rsidR="00B6019E">
        <w:rPr>
          <w:rFonts w:hint="eastAsia"/>
        </w:rPr>
        <w:t>其</w:t>
      </w:r>
      <w:r w:rsidR="00E11318">
        <w:rPr>
          <w:rFonts w:hint="eastAsia"/>
        </w:rPr>
        <w:t>旋轉運動。</w:t>
      </w:r>
      <w:r w:rsidR="00B77407">
        <w:rPr>
          <w:rFonts w:asciiTheme="minorEastAsia" w:hAnsiTheme="minorEastAsia" w:hint="eastAsia"/>
        </w:rPr>
        <w:t>」</w:t>
      </w:r>
      <w:r w:rsidR="00B77407">
        <w:rPr>
          <w:rFonts w:hint="eastAsia"/>
        </w:rPr>
        <w:t>這</w:t>
      </w:r>
      <w:r>
        <w:rPr>
          <w:rFonts w:hint="eastAsia"/>
        </w:rPr>
        <w:t>看起來</w:t>
      </w:r>
      <w:r w:rsidR="00B77407">
        <w:rPr>
          <w:rFonts w:hint="eastAsia"/>
        </w:rPr>
        <w:t>，</w:t>
      </w:r>
      <w:r w:rsidR="00B77407">
        <w:rPr>
          <w:rFonts w:asciiTheme="minorEastAsia" w:hAnsiTheme="minorEastAsia" w:hint="eastAsia"/>
        </w:rPr>
        <w:t>「</w:t>
      </w:r>
      <w:r>
        <w:rPr>
          <w:rFonts w:hint="eastAsia"/>
        </w:rPr>
        <w:t>恆星寶寶彷彿</w:t>
      </w:r>
      <w:r w:rsidR="00AD7156">
        <w:rPr>
          <w:rFonts w:hint="eastAsia"/>
        </w:rPr>
        <w:t>每咬</w:t>
      </w:r>
      <w:r>
        <w:rPr>
          <w:rFonts w:hint="eastAsia"/>
        </w:rPr>
        <w:t>一口太空漢堡</w:t>
      </w:r>
      <w:r w:rsidR="003C0E6A" w:rsidRPr="003C0E6A">
        <w:rPr>
          <w:rFonts w:hint="eastAsia"/>
        </w:rPr>
        <w:t>（</w:t>
      </w:r>
      <w:r w:rsidR="003C0E6A">
        <w:rPr>
          <w:rFonts w:hint="eastAsia"/>
        </w:rPr>
        <w:t>吸積盤</w:t>
      </w:r>
      <w:r w:rsidR="003C0E6A" w:rsidRPr="003C0E6A">
        <w:rPr>
          <w:rFonts w:hint="eastAsia"/>
        </w:rPr>
        <w:t>）</w:t>
      </w:r>
      <w:r>
        <w:rPr>
          <w:rFonts w:hint="eastAsia"/>
        </w:rPr>
        <w:t>就會</w:t>
      </w:r>
      <w:r w:rsidR="00984251">
        <w:rPr>
          <w:rFonts w:hint="eastAsia"/>
        </w:rPr>
        <w:t>射</w:t>
      </w:r>
      <w:r>
        <w:rPr>
          <w:rFonts w:hint="eastAsia"/>
        </w:rPr>
        <w:t>出一</w:t>
      </w:r>
      <w:r w:rsidR="00AD7156">
        <w:rPr>
          <w:rFonts w:hint="eastAsia"/>
        </w:rPr>
        <w:t>顆旋轉子彈。</w:t>
      </w:r>
      <w:r>
        <w:rPr>
          <w:rFonts w:asciiTheme="minorEastAsia" w:hAnsiTheme="minorEastAsia" w:hint="eastAsia"/>
        </w:rPr>
        <w:t>」</w:t>
      </w:r>
    </w:p>
    <w:p w14:paraId="3254E641" w14:textId="77777777" w:rsidR="00DB34C4" w:rsidRDefault="00DB34C4">
      <w:pPr>
        <w:rPr>
          <w:rFonts w:asciiTheme="minorEastAsia" w:hAnsiTheme="minorEastAsia"/>
        </w:rPr>
      </w:pPr>
    </w:p>
    <w:p w14:paraId="7E12248D" w14:textId="54FF0FA3" w:rsidR="00AD7156" w:rsidRDefault="00AD7156">
      <w:pPr>
        <w:rPr>
          <w:rFonts w:asciiTheme="minorEastAsia" w:hAnsiTheme="minorEastAsia"/>
        </w:rPr>
      </w:pPr>
      <w:r>
        <w:rPr>
          <w:rFonts w:hint="eastAsia"/>
        </w:rPr>
        <w:t>天文所賀曾樸院士表示：</w:t>
      </w:r>
      <w:r>
        <w:rPr>
          <w:rFonts w:asciiTheme="minorEastAsia" w:hAnsiTheme="minorEastAsia" w:hint="eastAsia"/>
        </w:rPr>
        <w:t>「吸積盤裡的角動量是恆星形成最</w:t>
      </w:r>
      <w:r w:rsidR="00C1585B">
        <w:rPr>
          <w:rFonts w:asciiTheme="minorEastAsia" w:hAnsiTheme="minorEastAsia" w:hint="eastAsia"/>
        </w:rPr>
        <w:t>棘手</w:t>
      </w:r>
      <w:r>
        <w:rPr>
          <w:rFonts w:asciiTheme="minorEastAsia" w:hAnsiTheme="minorEastAsia" w:hint="eastAsia"/>
        </w:rPr>
        <w:t>的一個</w:t>
      </w:r>
      <w:r w:rsidR="0034043E">
        <w:rPr>
          <w:rFonts w:asciiTheme="minorEastAsia" w:hAnsiTheme="minorEastAsia" w:hint="eastAsia"/>
        </w:rPr>
        <w:t>難</w:t>
      </w:r>
      <w:r>
        <w:rPr>
          <w:rFonts w:asciiTheme="minorEastAsia" w:hAnsiTheme="minorEastAsia" w:hint="eastAsia"/>
        </w:rPr>
        <w:t>題，它會妨礙物質掉在中心恆星上。現在有噴流在最靠近盤的內圈那裏</w:t>
      </w:r>
      <w:r w:rsidR="00B77407">
        <w:rPr>
          <w:rFonts w:asciiTheme="minorEastAsia" w:hAnsiTheme="minorEastAsia" w:hint="eastAsia"/>
        </w:rPr>
        <w:t>，</w:t>
      </w:r>
      <w:r w:rsidR="00783A0F">
        <w:rPr>
          <w:rFonts w:asciiTheme="minorEastAsia" w:hAnsiTheme="minorEastAsia" w:hint="eastAsia"/>
        </w:rPr>
        <w:t>把</w:t>
      </w:r>
      <w:r>
        <w:rPr>
          <w:rFonts w:asciiTheme="minorEastAsia" w:hAnsiTheme="minorEastAsia" w:hint="eastAsia"/>
        </w:rPr>
        <w:t>物質</w:t>
      </w:r>
      <w:r w:rsidR="00783A0F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多餘角動量帶走，</w:t>
      </w:r>
      <w:r w:rsidR="00C52440">
        <w:rPr>
          <w:rFonts w:asciiTheme="minorEastAsia" w:hAnsiTheme="minorEastAsia" w:hint="eastAsia"/>
        </w:rPr>
        <w:t>那</w:t>
      </w:r>
      <w:r>
        <w:rPr>
          <w:rFonts w:asciiTheme="minorEastAsia" w:hAnsiTheme="minorEastAsia" w:hint="eastAsia"/>
        </w:rPr>
        <w:t>物質</w:t>
      </w:r>
      <w:r w:rsidR="00C52440">
        <w:rPr>
          <w:rFonts w:asciiTheme="minorEastAsia" w:hAnsiTheme="minorEastAsia" w:hint="eastAsia"/>
        </w:rPr>
        <w:t>就很</w:t>
      </w:r>
      <w:r w:rsidR="007877AB">
        <w:rPr>
          <w:rFonts w:asciiTheme="minorEastAsia" w:hAnsiTheme="minorEastAsia" w:hint="eastAsia"/>
        </w:rPr>
        <w:t>容易</w:t>
      </w:r>
      <w:r>
        <w:rPr>
          <w:rFonts w:asciiTheme="minorEastAsia" w:hAnsiTheme="minorEastAsia" w:hint="eastAsia"/>
        </w:rPr>
        <w:t>可</w:t>
      </w:r>
      <w:r w:rsidR="00C52440">
        <w:rPr>
          <w:rFonts w:asciiTheme="minorEastAsia" w:hAnsiTheme="minorEastAsia" w:hint="eastAsia"/>
        </w:rPr>
        <w:t>以</w:t>
      </w:r>
      <w:r>
        <w:rPr>
          <w:rFonts w:asciiTheme="minorEastAsia" w:hAnsiTheme="minorEastAsia" w:hint="eastAsia"/>
        </w:rPr>
        <w:t>從盤面掉到中心恆星表面上了。」</w:t>
      </w:r>
    </w:p>
    <w:p w14:paraId="1911265E" w14:textId="77777777" w:rsidR="003E58B1" w:rsidRDefault="003E58B1">
      <w:pPr>
        <w:rPr>
          <w:rFonts w:asciiTheme="minorEastAsia" w:hAnsiTheme="minorEastAsia"/>
        </w:rPr>
      </w:pPr>
    </w:p>
    <w:p w14:paraId="41F9A26A" w14:textId="77777777" w:rsidR="00240A95" w:rsidRPr="00B77407" w:rsidRDefault="00240A95" w:rsidP="00B77407">
      <w:pPr>
        <w:pStyle w:val="Subtitle"/>
        <w:jc w:val="left"/>
        <w:rPr>
          <w:b/>
        </w:rPr>
      </w:pPr>
      <w:r w:rsidRPr="00B77407">
        <w:rPr>
          <w:rFonts w:hint="eastAsia"/>
          <w:b/>
        </w:rPr>
        <w:t>觀測目標的特性和</w:t>
      </w:r>
      <w:r w:rsidRPr="00B77407">
        <w:rPr>
          <w:rFonts w:hint="eastAsia"/>
          <w:b/>
        </w:rPr>
        <w:t>ALMA</w:t>
      </w:r>
      <w:r w:rsidRPr="00B77407">
        <w:rPr>
          <w:rFonts w:hint="eastAsia"/>
          <w:b/>
        </w:rPr>
        <w:t>觀測的結果</w:t>
      </w:r>
      <w:r w:rsidR="008C7B2C">
        <w:rPr>
          <w:rFonts w:hint="eastAsia"/>
          <w:b/>
        </w:rPr>
        <w:t>──</w:t>
      </w:r>
    </w:p>
    <w:p w14:paraId="20D8942D" w14:textId="2473E328" w:rsidR="00240A95" w:rsidRDefault="00240A95">
      <w:pPr>
        <w:rPr>
          <w:rFonts w:ascii="新細明體" w:eastAsia="新細明體" w:hAnsi="新細明體" w:cs="Times New Roman"/>
          <w:color w:val="000000"/>
          <w:szCs w:val="26"/>
        </w:rPr>
      </w:pPr>
      <w:r>
        <w:rPr>
          <w:rFonts w:asciiTheme="minorEastAsia" w:hAnsiTheme="minorEastAsia" w:hint="eastAsia"/>
        </w:rPr>
        <w:t>HH</w:t>
      </w:r>
      <w:r w:rsidR="0085392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212</w:t>
      </w:r>
      <w:r w:rsidR="00C76E0D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位</w:t>
      </w:r>
      <w:r w:rsidR="000B694C">
        <w:rPr>
          <w:rFonts w:asciiTheme="minorEastAsia" w:hAnsiTheme="minorEastAsia" w:hint="eastAsia"/>
        </w:rPr>
        <w:t>於</w:t>
      </w:r>
      <w:r>
        <w:rPr>
          <w:rFonts w:asciiTheme="minorEastAsia" w:hAnsiTheme="minorEastAsia" w:hint="eastAsia"/>
        </w:rPr>
        <w:t>獵戶座</w:t>
      </w:r>
      <w:r w:rsidR="00C76E0D">
        <w:rPr>
          <w:rFonts w:asciiTheme="minorEastAsia" w:hAnsiTheme="minorEastAsia" w:hint="eastAsia"/>
        </w:rPr>
        <w:t>的一個鄰近原恆星系統</w:t>
      </w:r>
      <w:r w:rsidR="00B77407">
        <w:rPr>
          <w:rFonts w:asciiTheme="minorEastAsia" w:hAnsiTheme="minorEastAsia" w:hint="eastAsia"/>
        </w:rPr>
        <w:t>，</w:t>
      </w:r>
      <w:r w:rsidR="00C76E0D">
        <w:rPr>
          <w:rFonts w:asciiTheme="minorEastAsia" w:hAnsiTheme="minorEastAsia" w:hint="eastAsia"/>
        </w:rPr>
        <w:t>距離</w:t>
      </w:r>
      <w:r w:rsidR="00B77407">
        <w:rPr>
          <w:rFonts w:asciiTheme="minorEastAsia" w:hAnsiTheme="minorEastAsia" w:hint="eastAsia"/>
        </w:rPr>
        <w:t>大</w:t>
      </w:r>
      <w:r>
        <w:rPr>
          <w:rFonts w:asciiTheme="minorEastAsia" w:hAnsiTheme="minorEastAsia" w:hint="eastAsia"/>
        </w:rPr>
        <w:t>約1300光年。中心的新生恆星誕生</w:t>
      </w:r>
      <w:r w:rsidR="00B77407">
        <w:rPr>
          <w:rFonts w:asciiTheme="minorEastAsia" w:hAnsiTheme="minorEastAsia" w:hint="eastAsia"/>
        </w:rPr>
        <w:t>迄今</w:t>
      </w:r>
      <w:r>
        <w:rPr>
          <w:rFonts w:asciiTheme="minorEastAsia" w:hAnsiTheme="minorEastAsia" w:hint="eastAsia"/>
        </w:rPr>
        <w:t>僅只</w:t>
      </w:r>
      <w:r w:rsidR="00B77407">
        <w:rPr>
          <w:rFonts w:asciiTheme="minorEastAsia" w:hAnsiTheme="minorEastAsia" w:hint="eastAsia"/>
        </w:rPr>
        <w:t>有</w:t>
      </w:r>
      <w:r>
        <w:rPr>
          <w:rFonts w:asciiTheme="minorEastAsia" w:hAnsiTheme="minorEastAsia" w:hint="eastAsia"/>
        </w:rPr>
        <w:t>4萬年（</w:t>
      </w:r>
      <w:r w:rsidR="00B77407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太陽</w:t>
      </w:r>
      <w:r w:rsidR="00B77407">
        <w:rPr>
          <w:rFonts w:asciiTheme="minorEastAsia" w:hAnsiTheme="minorEastAsia" w:hint="eastAsia"/>
        </w:rPr>
        <w:t>目前年齡的</w:t>
      </w:r>
      <w:r>
        <w:rPr>
          <w:rFonts w:asciiTheme="minorEastAsia" w:hAnsiTheme="minorEastAsia" w:hint="eastAsia"/>
        </w:rPr>
        <w:t>十萬分之一），質量只有太陽五分之一</w:t>
      </w:r>
      <w:r w:rsidR="00B77407">
        <w:rPr>
          <w:rFonts w:asciiTheme="minorEastAsia" w:hAnsiTheme="minorEastAsia" w:hint="eastAsia"/>
        </w:rPr>
        <w:t>而已</w:t>
      </w:r>
      <w:r>
        <w:rPr>
          <w:rFonts w:asciiTheme="minorEastAsia" w:hAnsiTheme="minorEastAsia" w:hint="eastAsia"/>
        </w:rPr>
        <w:t>。</w:t>
      </w:r>
      <w:r w:rsidR="003F55F3">
        <w:rPr>
          <w:rFonts w:asciiTheme="minorEastAsia" w:hAnsiTheme="minorEastAsia" w:hint="eastAsia"/>
        </w:rPr>
        <w:t>而其中</w:t>
      </w:r>
      <w:r w:rsidR="0069379C">
        <w:rPr>
          <w:rFonts w:asciiTheme="minorEastAsia" w:hAnsiTheme="minorEastAsia" w:hint="eastAsia"/>
        </w:rPr>
        <w:t>正</w:t>
      </w:r>
      <w:r w:rsidR="00B77407">
        <w:rPr>
          <w:rFonts w:asciiTheme="minorEastAsia" w:hAnsiTheme="minorEastAsia" w:hint="eastAsia"/>
        </w:rPr>
        <w:t>在</w:t>
      </w:r>
      <w:r w:rsidR="00A114F7">
        <w:rPr>
          <w:rFonts w:asciiTheme="minorEastAsia" w:hAnsiTheme="minorEastAsia" w:hint="eastAsia"/>
        </w:rPr>
        <w:t>餵食</w:t>
      </w:r>
      <w:r w:rsidR="00903A43">
        <w:rPr>
          <w:rFonts w:asciiTheme="minorEastAsia" w:hAnsiTheme="minorEastAsia" w:hint="eastAsia"/>
        </w:rPr>
        <w:t>原恆星</w:t>
      </w:r>
      <w:r w:rsidR="0069379C">
        <w:rPr>
          <w:rFonts w:asciiTheme="minorEastAsia" w:hAnsiTheme="minorEastAsia" w:hint="eastAsia"/>
        </w:rPr>
        <w:t>的吸積盤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，幾乎以它的側面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面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對地球，半徑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約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60個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天文單位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，盤中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間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有一道明顯的暗帶，夾在兩個明亮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構造之</w:t>
      </w:r>
      <w:r w:rsidR="00903A43" w:rsidRPr="009B6CCF">
        <w:rPr>
          <w:rFonts w:ascii="新細明體" w:eastAsia="新細明體" w:hAnsi="新細明體" w:cs="Times New Roman" w:hint="eastAsia"/>
          <w:color w:val="000000"/>
          <w:szCs w:val="26"/>
        </w:rPr>
        <w:t>間，</w:t>
      </w:r>
      <w:r w:rsidR="00B77407">
        <w:rPr>
          <w:rFonts w:ascii="新細明體" w:eastAsia="新細明體" w:hAnsi="新細明體" w:cs="Times New Roman" w:hint="eastAsia"/>
          <w:color w:val="000000"/>
          <w:szCs w:val="26"/>
        </w:rPr>
        <w:t>這讓它</w:t>
      </w:r>
      <w:r w:rsidR="00903A43">
        <w:rPr>
          <w:rFonts w:ascii="新細明體" w:eastAsia="新細明體" w:hAnsi="新細明體" w:cs="Times New Roman" w:hint="eastAsia"/>
          <w:color w:val="000000"/>
          <w:szCs w:val="26"/>
        </w:rPr>
        <w:t>外觀看起來就像個「太空漢堡」。</w:t>
      </w:r>
      <w:r w:rsidR="00EF7F27">
        <w:rPr>
          <w:rFonts w:hint="eastAsia"/>
        </w:rPr>
        <w:t>此外，位在系統中心的原恆星還</w:t>
      </w:r>
      <w:r w:rsidR="00EF7F27">
        <w:rPr>
          <w:rFonts w:ascii="Times New Roman" w:hAnsi="Times New Roman" w:cs="Times New Roman" w:hint="eastAsia"/>
        </w:rPr>
        <w:t>驅動</w:t>
      </w:r>
      <w:r w:rsidR="00EF7F27">
        <w:rPr>
          <w:rFonts w:ascii="Times New Roman" w:hAnsi="Times New Roman" w:cs="Times New Roman"/>
        </w:rPr>
        <w:t>了強而有力的</w:t>
      </w:r>
      <w:r w:rsidR="00EF7F27">
        <w:rPr>
          <w:rFonts w:ascii="Times New Roman" w:hAnsi="Times New Roman" w:cs="Times New Roman" w:hint="eastAsia"/>
        </w:rPr>
        <w:t>雙極</w:t>
      </w:r>
      <w:r w:rsidR="00EF7F27">
        <w:rPr>
          <w:rFonts w:ascii="Times New Roman" w:hAnsi="Times New Roman" w:cs="Times New Roman"/>
        </w:rPr>
        <w:t>噴流</w:t>
      </w:r>
      <w:r w:rsidR="00EF7F27">
        <w:rPr>
          <w:rFonts w:ascii="Times New Roman" w:hAnsi="Times New Roman" w:cs="Times New Roman" w:hint="eastAsia"/>
        </w:rPr>
        <w:t>。</w:t>
      </w:r>
      <w:r w:rsidR="003C6482">
        <w:rPr>
          <w:rFonts w:ascii="新細明體" w:eastAsia="新細明體" w:hAnsi="新細明體" w:cs="Times New Roman" w:hint="eastAsia"/>
          <w:color w:val="000000"/>
          <w:szCs w:val="26"/>
        </w:rPr>
        <w:t>藉由</w:t>
      </w:r>
      <w:r w:rsidR="00492AB0">
        <w:rPr>
          <w:rFonts w:ascii="新細明體" w:eastAsia="新細明體" w:hAnsi="新細明體" w:cs="Times New Roman" w:hint="eastAsia"/>
          <w:color w:val="000000"/>
          <w:szCs w:val="26"/>
        </w:rPr>
        <w:t>對此</w:t>
      </w:r>
      <w:r w:rsidR="00492AB0">
        <w:rPr>
          <w:rFonts w:ascii="Times New Roman" w:hAnsi="Times New Roman" w:cs="Times New Roman"/>
        </w:rPr>
        <w:t>噴流</w:t>
      </w:r>
      <w:r w:rsidR="00492AB0">
        <w:rPr>
          <w:rFonts w:ascii="Times New Roman" w:hAnsi="Times New Roman" w:cs="Times New Roman" w:hint="eastAsia"/>
        </w:rPr>
        <w:t>的</w:t>
      </w:r>
      <w:r w:rsidR="003C6482">
        <w:rPr>
          <w:rFonts w:ascii="新細明體" w:eastAsia="新細明體" w:hAnsi="新細明體" w:cs="Times New Roman" w:hint="eastAsia"/>
          <w:color w:val="000000"/>
          <w:szCs w:val="26"/>
        </w:rPr>
        <w:t>觀測</w:t>
      </w:r>
      <w:r w:rsidR="00A717F3">
        <w:rPr>
          <w:rFonts w:ascii="新細明體" w:eastAsia="新細明體" w:hAnsi="新細明體" w:cs="Times New Roman" w:hint="eastAsia"/>
          <w:color w:val="000000"/>
          <w:szCs w:val="26"/>
        </w:rPr>
        <w:t>可進一步探討</w:t>
      </w:r>
      <w:r w:rsidR="002103C5">
        <w:rPr>
          <w:rFonts w:asciiTheme="minorEastAsia" w:hAnsiTheme="minorEastAsia" w:hint="eastAsia"/>
        </w:rPr>
        <w:t>吸積盤</w:t>
      </w:r>
      <w:r w:rsidR="00A717F3">
        <w:rPr>
          <w:rFonts w:asciiTheme="minorEastAsia" w:hAnsiTheme="minorEastAsia" w:hint="eastAsia"/>
        </w:rPr>
        <w:t>是</w:t>
      </w:r>
      <w:r w:rsidR="002103C5">
        <w:rPr>
          <w:rFonts w:asciiTheme="minorEastAsia" w:hAnsiTheme="minorEastAsia" w:hint="eastAsia"/>
        </w:rPr>
        <w:t>如何餵食原恆星。</w:t>
      </w:r>
    </w:p>
    <w:p w14:paraId="2FB949C1" w14:textId="77777777" w:rsidR="00DB34C4" w:rsidRDefault="00DB34C4">
      <w:pPr>
        <w:rPr>
          <w:rFonts w:ascii="新細明體" w:eastAsia="新細明體" w:hAnsi="新細明體" w:cs="Times New Roman"/>
          <w:color w:val="000000"/>
          <w:szCs w:val="26"/>
        </w:rPr>
      </w:pPr>
    </w:p>
    <w:p w14:paraId="724F4EEC" w14:textId="7F7D4FC0" w:rsidR="00903A43" w:rsidRDefault="00903A43" w:rsidP="00903A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eastAsia="新細明體" w:hAnsi="新細明體" w:cs="細明體"/>
          <w:color w:val="000000"/>
          <w:szCs w:val="26"/>
        </w:rPr>
      </w:pPr>
      <w:r>
        <w:rPr>
          <w:rFonts w:ascii="新細明體" w:eastAsia="新細明體" w:hAnsi="新細明體" w:cs="細明體" w:hint="eastAsia"/>
          <w:color w:val="000000"/>
          <w:szCs w:val="26"/>
        </w:rPr>
        <w:t>早先在</w:t>
      </w:r>
      <w:r w:rsidR="00B77407">
        <w:rPr>
          <w:rFonts w:ascii="新細明體" w:eastAsia="新細明體" w:hAnsi="新細明體" w:cs="細明體" w:hint="eastAsia"/>
          <w:color w:val="000000"/>
          <w:szCs w:val="26"/>
        </w:rPr>
        <w:t>望遠鏡</w:t>
      </w:r>
      <w:r>
        <w:rPr>
          <w:rFonts w:ascii="新細明體" w:eastAsia="新細明體" w:hAnsi="新細明體" w:cs="細明體" w:hint="eastAsia"/>
          <w:color w:val="000000"/>
          <w:szCs w:val="26"/>
        </w:rPr>
        <w:t>解析力大約</w:t>
      </w:r>
      <w:r w:rsidR="00B77407">
        <w:rPr>
          <w:rFonts w:ascii="新細明體" w:eastAsia="新細明體" w:hAnsi="新細明體" w:cs="細明體" w:hint="eastAsia"/>
          <w:color w:val="000000"/>
          <w:szCs w:val="26"/>
        </w:rPr>
        <w:t>是</w:t>
      </w:r>
      <w:r>
        <w:rPr>
          <w:rFonts w:ascii="新細明體" w:eastAsia="新細明體" w:hAnsi="新細明體" w:cs="細明體" w:hint="eastAsia"/>
          <w:color w:val="000000"/>
          <w:szCs w:val="26"/>
        </w:rPr>
        <w:t>14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0個</w:t>
      </w:r>
      <w:r>
        <w:rPr>
          <w:rFonts w:ascii="新細明體" w:eastAsia="新細明體" w:hAnsi="新細明體" w:cs="細明體" w:hint="eastAsia"/>
          <w:color w:val="000000"/>
          <w:szCs w:val="26"/>
        </w:rPr>
        <w:t>天文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單位時，</w:t>
      </w:r>
      <w:r w:rsidR="0034043E">
        <w:rPr>
          <w:rFonts w:ascii="新細明體" w:eastAsia="新細明體" w:hAnsi="新細明體" w:cs="細明體" w:hint="eastAsia"/>
          <w:color w:val="000000"/>
          <w:szCs w:val="26"/>
        </w:rPr>
        <w:t>本團隊</w:t>
      </w:r>
      <w:r w:rsidR="0085799C">
        <w:rPr>
          <w:rFonts w:ascii="新細明體" w:eastAsia="新細明體" w:hAnsi="新細明體" w:cs="細明體" w:hint="eastAsia"/>
          <w:color w:val="000000"/>
          <w:szCs w:val="26"/>
        </w:rPr>
        <w:t>無法確認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噴流</w:t>
      </w:r>
      <w:r w:rsidR="00DB34C4">
        <w:rPr>
          <w:rFonts w:ascii="新細明體" w:eastAsia="新細明體" w:hAnsi="新細明體" w:cs="細明體" w:hint="eastAsia"/>
          <w:color w:val="000000"/>
          <w:szCs w:val="26"/>
        </w:rPr>
        <w:t>會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轉動。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現在ALMA解析力提升到8個</w:t>
      </w:r>
      <w:r>
        <w:rPr>
          <w:rFonts w:ascii="新細明體" w:eastAsia="新細明體" w:hAnsi="新細明體" w:cs="細明體" w:hint="eastAsia"/>
          <w:color w:val="000000"/>
          <w:szCs w:val="26"/>
        </w:rPr>
        <w:t>天文單位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，比原來好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17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倍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，果然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偵測到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噴流</w:t>
      </w:r>
      <w:r w:rsidR="00DD0A3E">
        <w:rPr>
          <w:rFonts w:ascii="新細明體" w:eastAsia="新細明體" w:hAnsi="新細明體" w:cs="細明體" w:hint="eastAsia"/>
          <w:color w:val="000000"/>
          <w:szCs w:val="26"/>
        </w:rPr>
        <w:t>在旋轉</w:t>
      </w:r>
      <w:r w:rsidRPr="009B6CCF">
        <w:rPr>
          <w:rFonts w:ascii="新細明體" w:eastAsia="新細明體" w:hAnsi="新細明體" w:cs="細明體" w:hint="eastAsia"/>
          <w:color w:val="000000"/>
          <w:szCs w:val="26"/>
        </w:rPr>
        <w:t>。</w:t>
      </w:r>
      <w:r w:rsidR="0085799C">
        <w:rPr>
          <w:rFonts w:ascii="新細明體" w:eastAsia="新細明體" w:hAnsi="新細明體" w:cs="細明體" w:hint="eastAsia"/>
          <w:color w:val="000000"/>
          <w:szCs w:val="26"/>
        </w:rPr>
        <w:t>噴流</w:t>
      </w:r>
      <w:r w:rsidR="00254550">
        <w:rPr>
          <w:rFonts w:ascii="新細明體" w:eastAsia="新細明體" w:hAnsi="新細明體" w:cs="細明體" w:hint="eastAsia"/>
          <w:color w:val="000000"/>
          <w:szCs w:val="26"/>
        </w:rPr>
        <w:t>的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角動量非常的小，換算得知噴流噴發的位置應該就在吸積盤上距離中心恆星</w:t>
      </w:r>
      <w:r w:rsidR="00DB34C4">
        <w:rPr>
          <w:rFonts w:ascii="新細明體" w:eastAsia="新細明體" w:hAnsi="新細明體" w:cs="細明體" w:hint="eastAsia"/>
          <w:color w:val="000000"/>
          <w:szCs w:val="26"/>
        </w:rPr>
        <w:t>約</w:t>
      </w:r>
      <w:r w:rsidR="00230816">
        <w:rPr>
          <w:rFonts w:ascii="新細明體" w:eastAsia="新細明體" w:hAnsi="新細明體" w:cs="細明體" w:hint="eastAsia"/>
          <w:color w:val="000000"/>
          <w:szCs w:val="26"/>
        </w:rPr>
        <w:t>0.05</w:t>
      </w:r>
      <w:r w:rsidR="00254550">
        <w:rPr>
          <w:rFonts w:ascii="新細明體" w:eastAsia="新細明體" w:hAnsi="新細明體" w:cs="細明體" w:hint="eastAsia"/>
          <w:color w:val="000000"/>
          <w:szCs w:val="26"/>
        </w:rPr>
        <w:t>個天文單位的地方，和</w:t>
      </w:r>
      <w:r w:rsidR="00DB34C4">
        <w:rPr>
          <w:rFonts w:ascii="新細明體" w:eastAsia="新細明體" w:hAnsi="新細明體" w:cs="細明體" w:hint="eastAsia"/>
          <w:color w:val="000000"/>
          <w:szCs w:val="26"/>
        </w:rPr>
        <w:t>目前的</w:t>
      </w:r>
      <w:r w:rsidR="00254550">
        <w:rPr>
          <w:rFonts w:ascii="新細明體" w:eastAsia="新細明體" w:hAnsi="新細明體" w:cs="細明體" w:hint="eastAsia"/>
          <w:color w:val="000000"/>
          <w:szCs w:val="26"/>
        </w:rPr>
        <w:t>噴流發射理論相當吻</w:t>
      </w:r>
      <w:r w:rsidR="00EE3EDA">
        <w:rPr>
          <w:rFonts w:ascii="新細明體" w:eastAsia="新細明體" w:hAnsi="新細明體" w:cs="細明體" w:hint="eastAsia"/>
          <w:color w:val="000000"/>
          <w:szCs w:val="26"/>
        </w:rPr>
        <w:t>合。</w:t>
      </w:r>
      <w:r w:rsidR="00B74263" w:rsidRPr="00B74263">
        <w:rPr>
          <w:rFonts w:ascii="新細明體" w:eastAsia="新細明體" w:hAnsi="新細明體" w:cs="細明體" w:hint="eastAsia"/>
          <w:color w:val="000000"/>
          <w:szCs w:val="26"/>
        </w:rPr>
        <w:t>（水星至太陽距離約為0.4個天文單位，約為噴流噴發位置的八倍</w:t>
      </w:r>
      <w:r w:rsidR="00B74263">
        <w:rPr>
          <w:rFonts w:ascii="新細明體" w:eastAsia="新細明體" w:hAnsi="新細明體" w:cs="細明體" w:hint="eastAsia"/>
          <w:color w:val="000000"/>
          <w:szCs w:val="26"/>
        </w:rPr>
        <w:t>遠</w:t>
      </w:r>
      <w:r w:rsidR="00B74263" w:rsidRPr="00B74263">
        <w:rPr>
          <w:rFonts w:ascii="新細明體" w:eastAsia="新細明體" w:hAnsi="新細明體" w:cs="細明體" w:hint="eastAsia"/>
          <w:color w:val="000000"/>
          <w:szCs w:val="26"/>
        </w:rPr>
        <w:t>。）</w:t>
      </w:r>
    </w:p>
    <w:p w14:paraId="67939D75" w14:textId="77777777" w:rsidR="00DB34C4" w:rsidRDefault="00DB34C4" w:rsidP="00903A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eastAsia="新細明體" w:hAnsi="新細明體" w:cs="細明體"/>
          <w:color w:val="000000"/>
          <w:szCs w:val="26"/>
        </w:rPr>
      </w:pPr>
    </w:p>
    <w:p w14:paraId="250C76BC" w14:textId="1B195830" w:rsidR="00EE3EDA" w:rsidRDefault="00EE3EDA" w:rsidP="00903A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eastAsia="新細明體" w:hAnsi="新細明體" w:cs="細明體"/>
          <w:color w:val="000000"/>
          <w:szCs w:val="26"/>
        </w:rPr>
      </w:pPr>
      <w:r>
        <w:rPr>
          <w:rFonts w:ascii="新細明體" w:eastAsia="新細明體" w:hAnsi="新細明體" w:cs="細明體" w:hint="eastAsia"/>
          <w:color w:val="000000"/>
          <w:szCs w:val="26"/>
        </w:rPr>
        <w:lastRenderedPageBreak/>
        <w:t>新發現顯示出在原恆星周圍吸積盤</w:t>
      </w:r>
      <w:r w:rsidR="00542AC0" w:rsidRPr="00542AC0">
        <w:rPr>
          <w:rFonts w:ascii="新細明體" w:eastAsia="新細明體" w:hAnsi="新細明體" w:cs="細明體" w:hint="eastAsia"/>
          <w:color w:val="000000"/>
          <w:szCs w:val="26"/>
        </w:rPr>
        <w:t>（</w:t>
      </w:r>
      <w:r w:rsidR="000B694C">
        <w:rPr>
          <w:rFonts w:ascii="新細明體" w:eastAsia="新細明體" w:hAnsi="新細明體" w:cs="細明體" w:hint="eastAsia"/>
          <w:color w:val="000000"/>
          <w:szCs w:val="26"/>
        </w:rPr>
        <w:t>太空漢堡</w:t>
      </w:r>
      <w:r w:rsidR="00542AC0" w:rsidRPr="00542AC0">
        <w:rPr>
          <w:rFonts w:ascii="新細明體" w:eastAsia="新細明體" w:hAnsi="新細明體" w:cs="細明體" w:hint="eastAsia"/>
          <w:color w:val="000000"/>
          <w:szCs w:val="26"/>
        </w:rPr>
        <w:t>）</w:t>
      </w:r>
      <w:r>
        <w:rPr>
          <w:rFonts w:ascii="新細明體" w:eastAsia="新細明體" w:hAnsi="新細明體" w:cs="細明體" w:hint="eastAsia"/>
          <w:color w:val="000000"/>
          <w:szCs w:val="26"/>
        </w:rPr>
        <w:t>最內圈區域，噴流的確將物質的一部分角動量帶走了，</w:t>
      </w:r>
      <w:r w:rsidR="00C20C37">
        <w:rPr>
          <w:rFonts w:ascii="新細明體" w:eastAsia="新細明體" w:hAnsi="新細明體" w:cs="細明體" w:hint="eastAsia"/>
          <w:color w:val="000000"/>
          <w:szCs w:val="26"/>
        </w:rPr>
        <w:t>減慢了那裡的轉動，</w:t>
      </w:r>
      <w:r w:rsidR="008C7B2C">
        <w:rPr>
          <w:rFonts w:ascii="新細明體" w:eastAsia="新細明體" w:hAnsi="新細明體" w:cs="細明體" w:hint="eastAsia"/>
          <w:color w:val="000000"/>
          <w:szCs w:val="26"/>
        </w:rPr>
        <w:t>因此，</w:t>
      </w:r>
      <w:r>
        <w:rPr>
          <w:rFonts w:ascii="新細明體" w:eastAsia="新細明體" w:hAnsi="新細明體" w:cs="細明體" w:hint="eastAsia"/>
          <w:color w:val="000000"/>
          <w:szCs w:val="26"/>
        </w:rPr>
        <w:t>中心恆星</w:t>
      </w:r>
      <w:r w:rsidR="00254550">
        <w:rPr>
          <w:rFonts w:ascii="新細明體" w:eastAsia="新細明體" w:hAnsi="新細明體" w:cs="細明體" w:hint="eastAsia"/>
          <w:color w:val="000000"/>
          <w:szCs w:val="26"/>
        </w:rPr>
        <w:t>才</w:t>
      </w:r>
      <w:r w:rsidR="00AB1AC1">
        <w:rPr>
          <w:rFonts w:ascii="新細明體" w:eastAsia="新細明體" w:hAnsi="新細明體" w:cs="細明體" w:hint="eastAsia"/>
          <w:color w:val="000000"/>
          <w:szCs w:val="26"/>
        </w:rPr>
        <w:t>能從吸積盤獲得物質</w:t>
      </w:r>
      <w:r>
        <w:rPr>
          <w:rFonts w:ascii="新細明體" w:eastAsia="新細明體" w:hAnsi="新細明體" w:cs="細明體" w:hint="eastAsia"/>
          <w:color w:val="000000"/>
          <w:szCs w:val="26"/>
        </w:rPr>
        <w:t>。</w:t>
      </w:r>
    </w:p>
    <w:p w14:paraId="6A33CCFB" w14:textId="77777777" w:rsidR="00254550" w:rsidRPr="00EE3EDA" w:rsidRDefault="00254550" w:rsidP="00903A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eastAsia="新細明體" w:hAnsi="新細明體" w:cs="Times New Roman"/>
          <w:color w:val="000000"/>
          <w:szCs w:val="26"/>
        </w:rPr>
      </w:pPr>
    </w:p>
    <w:p w14:paraId="604BAC59" w14:textId="77777777" w:rsidR="00903A43" w:rsidRPr="00254550" w:rsidRDefault="00AB1AC1" w:rsidP="00254550">
      <w:pPr>
        <w:pStyle w:val="Subtitle"/>
        <w:jc w:val="left"/>
        <w:rPr>
          <w:b/>
        </w:rPr>
      </w:pPr>
      <w:r w:rsidRPr="00254550">
        <w:rPr>
          <w:rFonts w:hint="eastAsia"/>
          <w:b/>
        </w:rPr>
        <w:t>未來研究展望</w:t>
      </w:r>
    </w:p>
    <w:p w14:paraId="521FB323" w14:textId="426B5F8C" w:rsidR="00AB1AC1" w:rsidRDefault="00AB1AC1">
      <w:r>
        <w:rPr>
          <w:rFonts w:hint="eastAsia"/>
        </w:rPr>
        <w:t>這項研究開啟了未來利用</w:t>
      </w:r>
      <w:r>
        <w:rPr>
          <w:rFonts w:hint="eastAsia"/>
        </w:rPr>
        <w:t>ALMA</w:t>
      </w:r>
      <w:r>
        <w:rPr>
          <w:rFonts w:hint="eastAsia"/>
        </w:rPr>
        <w:t>高解析力來觀測</w:t>
      </w:r>
      <w:r w:rsidR="00F61B4F">
        <w:rPr>
          <w:rFonts w:hint="eastAsia"/>
        </w:rPr>
        <w:t>圍繞</w:t>
      </w:r>
      <w:r>
        <w:rPr>
          <w:rFonts w:hint="eastAsia"/>
        </w:rPr>
        <w:t>原恆星</w:t>
      </w:r>
      <w:r w:rsidR="00F61B4F">
        <w:rPr>
          <w:rFonts w:hint="eastAsia"/>
        </w:rPr>
        <w:t>的</w:t>
      </w:r>
      <w:r>
        <w:rPr>
          <w:rFonts w:hint="eastAsia"/>
        </w:rPr>
        <w:t>旋轉噴流</w:t>
      </w:r>
      <w:r w:rsidR="00F61B4F">
        <w:rPr>
          <w:rFonts w:hint="eastAsia"/>
        </w:rPr>
        <w:t>之</w:t>
      </w:r>
      <w:r w:rsidR="001F5689">
        <w:rPr>
          <w:rFonts w:hint="eastAsia"/>
        </w:rPr>
        <w:t>可能性</w:t>
      </w:r>
      <w:r>
        <w:rPr>
          <w:rFonts w:hint="eastAsia"/>
        </w:rPr>
        <w:t>，這對恆星形成</w:t>
      </w:r>
      <w:r w:rsidR="00254550">
        <w:rPr>
          <w:rFonts w:hint="eastAsia"/>
        </w:rPr>
        <w:t>領域</w:t>
      </w:r>
      <w:r>
        <w:rPr>
          <w:rFonts w:hint="eastAsia"/>
        </w:rPr>
        <w:t>的噴流形成論述</w:t>
      </w:r>
      <w:r w:rsidR="00254550">
        <w:rPr>
          <w:rFonts w:hint="eastAsia"/>
        </w:rPr>
        <w:t>，具</w:t>
      </w:r>
      <w:r>
        <w:rPr>
          <w:rFonts w:hint="eastAsia"/>
        </w:rPr>
        <w:t>有</w:t>
      </w:r>
      <w:r w:rsidR="00254550">
        <w:rPr>
          <w:rFonts w:hint="eastAsia"/>
        </w:rPr>
        <w:t>極重要參考價值。此外，</w:t>
      </w:r>
      <w:r>
        <w:rPr>
          <w:rFonts w:hint="eastAsia"/>
        </w:rPr>
        <w:t>這項觀測對</w:t>
      </w:r>
      <w:r w:rsidR="00254550">
        <w:rPr>
          <w:rFonts w:hint="eastAsia"/>
        </w:rPr>
        <w:t>其</w:t>
      </w:r>
      <w:r>
        <w:rPr>
          <w:rFonts w:hint="eastAsia"/>
        </w:rPr>
        <w:t>它類</w:t>
      </w:r>
      <w:r w:rsidR="00254550">
        <w:rPr>
          <w:rFonts w:hint="eastAsia"/>
        </w:rPr>
        <w:t>型天體的觀測</w:t>
      </w:r>
      <w:r>
        <w:rPr>
          <w:rFonts w:hint="eastAsia"/>
        </w:rPr>
        <w:t>具有啟發效應，譬如星系裡的活躍星系核</w:t>
      </w:r>
      <w:r w:rsidR="004740A3">
        <w:rPr>
          <w:rFonts w:hint="eastAsia"/>
        </w:rPr>
        <w:t>噴流</w:t>
      </w:r>
      <w:bookmarkStart w:id="0" w:name="_GoBack"/>
      <w:bookmarkEnd w:id="0"/>
      <w:r>
        <w:rPr>
          <w:rFonts w:hint="eastAsia"/>
        </w:rPr>
        <w:t>，在星系尺度上或許正扮演</w:t>
      </w:r>
      <w:r w:rsidR="00254550">
        <w:rPr>
          <w:rFonts w:hint="eastAsia"/>
        </w:rPr>
        <w:t>著和原恆星噴流類似的角色，</w:t>
      </w:r>
      <w:r w:rsidR="007C391F">
        <w:rPr>
          <w:rFonts w:hint="eastAsia"/>
        </w:rPr>
        <w:t>具有</w:t>
      </w:r>
      <w:r w:rsidR="00254550">
        <w:rPr>
          <w:rFonts w:hint="eastAsia"/>
        </w:rPr>
        <w:t>帶走</w:t>
      </w:r>
      <w:r>
        <w:rPr>
          <w:rFonts w:hint="eastAsia"/>
        </w:rPr>
        <w:t>盤面</w:t>
      </w:r>
      <w:r w:rsidR="007C391F">
        <w:rPr>
          <w:rFonts w:hint="eastAsia"/>
        </w:rPr>
        <w:t>角動量的功能</w:t>
      </w:r>
      <w:r>
        <w:rPr>
          <w:rFonts w:hint="eastAsia"/>
        </w:rPr>
        <w:t>。</w:t>
      </w:r>
    </w:p>
    <w:p w14:paraId="252839A2" w14:textId="77777777" w:rsidR="007C391F" w:rsidRDefault="007C391F"/>
    <w:p w14:paraId="1337AF41" w14:textId="77777777" w:rsidR="007C391F" w:rsidRPr="00254550" w:rsidRDefault="007C391F" w:rsidP="00254550">
      <w:pPr>
        <w:pStyle w:val="Subtitle"/>
        <w:jc w:val="left"/>
        <w:rPr>
          <w:b/>
        </w:rPr>
      </w:pPr>
      <w:r w:rsidRPr="00254550">
        <w:rPr>
          <w:rFonts w:hint="eastAsia"/>
          <w:b/>
        </w:rPr>
        <w:t>其他參考資料：</w:t>
      </w:r>
    </w:p>
    <w:p w14:paraId="5A4B1B51" w14:textId="77777777" w:rsidR="007C391F" w:rsidRDefault="007C391F">
      <w:r>
        <w:rPr>
          <w:rFonts w:hint="eastAsia"/>
        </w:rPr>
        <w:t>研究論文篇名是</w:t>
      </w:r>
      <w:r w:rsidRPr="008C7B2C">
        <w:rPr>
          <w:i/>
        </w:rPr>
        <w:t xml:space="preserve">A Rotating </w:t>
      </w:r>
      <w:proofErr w:type="spellStart"/>
      <w:r w:rsidRPr="008C7B2C">
        <w:rPr>
          <w:i/>
        </w:rPr>
        <w:t>Protostellar</w:t>
      </w:r>
      <w:proofErr w:type="spellEnd"/>
      <w:r w:rsidRPr="008C7B2C">
        <w:rPr>
          <w:i/>
        </w:rPr>
        <w:t xml:space="preserve"> Jet Launched from the Innermost Disk of HH 212</w:t>
      </w:r>
      <w:r>
        <w:rPr>
          <w:rFonts w:hint="eastAsia"/>
        </w:rPr>
        <w:t>，發表於</w:t>
      </w:r>
      <w:r w:rsidRPr="008C7B2C">
        <w:rPr>
          <w:rFonts w:hint="eastAsia"/>
          <w:i/>
        </w:rPr>
        <w:t>Nature Astronomy</w:t>
      </w:r>
      <w:r>
        <w:rPr>
          <w:rFonts w:hint="eastAsia"/>
        </w:rPr>
        <w:t xml:space="preserve"> </w:t>
      </w:r>
    </w:p>
    <w:p w14:paraId="0E63CFF1" w14:textId="77777777" w:rsidR="007C391F" w:rsidRDefault="007C391F">
      <w:pPr>
        <w:rPr>
          <w:rFonts w:ascii="新細明體" w:eastAsia="新細明體" w:hAnsi="新細明體"/>
          <w:szCs w:val="26"/>
        </w:rPr>
      </w:pPr>
      <w:r>
        <w:rPr>
          <w:rFonts w:hint="eastAsia"/>
        </w:rPr>
        <w:t>研究團隊名單</w:t>
      </w:r>
      <w:r w:rsidR="00254550">
        <w:rPr>
          <w:rFonts w:hint="eastAsia"/>
        </w:rPr>
        <w:t>：</w:t>
      </w:r>
      <w:r w:rsidRPr="009B6CCF">
        <w:rPr>
          <w:rFonts w:ascii="新細明體" w:eastAsia="新細明體" w:hAnsi="新細明體" w:cs="細明體" w:hint="eastAsia"/>
          <w:szCs w:val="26"/>
        </w:rPr>
        <w:t>李景輝</w:t>
      </w:r>
      <w:r>
        <w:rPr>
          <w:rFonts w:ascii="新細明體" w:eastAsia="新細明體" w:hAnsi="新細明體" w:hint="eastAsia"/>
          <w:szCs w:val="26"/>
        </w:rPr>
        <w:t>（</w:t>
      </w:r>
      <w:r w:rsidRPr="009B6CCF">
        <w:rPr>
          <w:rFonts w:ascii="新細明體" w:eastAsia="新細明體" w:hAnsi="新細明體" w:cs="細明體" w:hint="eastAsia"/>
          <w:szCs w:val="26"/>
        </w:rPr>
        <w:t>臺灣中研院天文所</w:t>
      </w:r>
      <w:r w:rsidRPr="009B6CCF">
        <w:rPr>
          <w:rFonts w:ascii="新細明體" w:eastAsia="新細明體" w:hAnsi="新細明體" w:hint="eastAsia"/>
          <w:szCs w:val="26"/>
        </w:rPr>
        <w:t>；</w:t>
      </w:r>
      <w:r w:rsidRPr="009B6CCF">
        <w:rPr>
          <w:rFonts w:ascii="新細明體" w:eastAsia="新細明體" w:hAnsi="新細明體" w:cs="細明體" w:hint="eastAsia"/>
          <w:szCs w:val="26"/>
        </w:rPr>
        <w:t>臺灣臺灣大學</w:t>
      </w:r>
      <w:r>
        <w:rPr>
          <w:rFonts w:ascii="新細明體" w:eastAsia="新細明體" w:hAnsi="新細明體" w:cs="細明體" w:hint="eastAsia"/>
          <w:szCs w:val="26"/>
        </w:rPr>
        <w:t>）</w:t>
      </w:r>
      <w:r>
        <w:rPr>
          <w:rFonts w:ascii="新細明體" w:eastAsia="新細明體" w:hAnsi="新細明體" w:hint="eastAsia"/>
          <w:szCs w:val="26"/>
        </w:rPr>
        <w:t>，</w:t>
      </w:r>
      <w:r w:rsidRPr="009B6CCF">
        <w:rPr>
          <w:rFonts w:ascii="新細明體" w:eastAsia="新細明體" w:hAnsi="新細明體" w:cs="細明體" w:hint="eastAsia"/>
          <w:szCs w:val="26"/>
        </w:rPr>
        <w:t>賀曾樸</w:t>
      </w:r>
      <w:r>
        <w:rPr>
          <w:rFonts w:ascii="新細明體" w:eastAsia="新細明體" w:hAnsi="新細明體" w:hint="eastAsia"/>
          <w:szCs w:val="26"/>
        </w:rPr>
        <w:t>（</w:t>
      </w:r>
      <w:r w:rsidRPr="009B6CCF">
        <w:rPr>
          <w:rFonts w:ascii="新細明體" w:eastAsia="新細明體" w:hAnsi="新細明體" w:cs="細明體" w:hint="eastAsia"/>
          <w:szCs w:val="26"/>
        </w:rPr>
        <w:t>臺灣中研院天文所；</w:t>
      </w:r>
      <w:r>
        <w:rPr>
          <w:rFonts w:ascii="新細明體" w:eastAsia="新細明體" w:hAnsi="新細明體" w:cs="細明體" w:hint="eastAsia"/>
          <w:szCs w:val="26"/>
        </w:rPr>
        <w:t>東亞天文臺</w:t>
      </w:r>
      <w:r>
        <w:rPr>
          <w:rFonts w:ascii="新細明體" w:eastAsia="新細明體" w:hAnsi="新細明體" w:hint="eastAsia"/>
          <w:szCs w:val="26"/>
        </w:rPr>
        <w:t>）、李志雲（美國維吉尼亞大學）、</w:t>
      </w:r>
      <w:r w:rsidRPr="009B6CCF">
        <w:rPr>
          <w:rFonts w:ascii="新細明體" w:eastAsia="新細明體" w:hAnsi="新細明體" w:cs="細明體" w:hint="eastAsia"/>
          <w:szCs w:val="26"/>
        </w:rPr>
        <w:t>平野尚美</w:t>
      </w:r>
      <w:r>
        <w:rPr>
          <w:rFonts w:ascii="新細明體" w:eastAsia="新細明體" w:hAnsi="新細明體" w:cs="細明體" w:hint="eastAsia"/>
          <w:szCs w:val="26"/>
        </w:rPr>
        <w:t>（</w:t>
      </w:r>
      <w:r w:rsidRPr="009B6CCF">
        <w:rPr>
          <w:rFonts w:ascii="新細明體" w:eastAsia="新細明體" w:hAnsi="新細明體" w:cs="細明體" w:hint="eastAsia"/>
          <w:szCs w:val="26"/>
        </w:rPr>
        <w:t>臺灣中研院天文所</w:t>
      </w:r>
      <w:r>
        <w:rPr>
          <w:rFonts w:ascii="新細明體" w:eastAsia="新細明體" w:hAnsi="新細明體" w:hint="eastAsia"/>
          <w:szCs w:val="26"/>
        </w:rPr>
        <w:t>）、</w:t>
      </w:r>
      <w:r w:rsidRPr="009B6CCF">
        <w:rPr>
          <w:rFonts w:ascii="新細明體" w:eastAsia="新細明體" w:hAnsi="新細明體" w:cs="細明體" w:hint="eastAsia"/>
          <w:szCs w:val="26"/>
        </w:rPr>
        <w:t>張</w:t>
      </w:r>
      <w:r w:rsidR="001F5689">
        <w:rPr>
          <w:rFonts w:ascii="新細明體" w:eastAsia="新細明體" w:hAnsi="新細明體" w:cs="細明體" w:hint="eastAsia"/>
          <w:szCs w:val="26"/>
        </w:rPr>
        <w:t>其</w:t>
      </w:r>
      <w:r w:rsidRPr="009B6CCF">
        <w:rPr>
          <w:rFonts w:ascii="新細明體" w:eastAsia="新細明體" w:hAnsi="新細明體" w:cs="細明體" w:hint="eastAsia"/>
          <w:szCs w:val="26"/>
        </w:rPr>
        <w:t>洲</w:t>
      </w:r>
      <w:r>
        <w:rPr>
          <w:rFonts w:ascii="新細明體" w:eastAsia="新細明體" w:hAnsi="新細明體" w:cs="細明體" w:hint="eastAsia"/>
          <w:szCs w:val="26"/>
        </w:rPr>
        <w:t>（</w:t>
      </w:r>
      <w:r w:rsidRPr="009B6CCF">
        <w:rPr>
          <w:rFonts w:ascii="新細明體" w:eastAsia="新細明體" w:hAnsi="新細明體" w:cs="細明體" w:hint="eastAsia"/>
          <w:szCs w:val="26"/>
        </w:rPr>
        <w:t>美國哈佛史密松天文物理中心</w:t>
      </w:r>
      <w:r>
        <w:rPr>
          <w:rFonts w:ascii="新細明體" w:eastAsia="新細明體" w:hAnsi="新細明體" w:cs="細明體" w:hint="eastAsia"/>
          <w:szCs w:val="26"/>
        </w:rPr>
        <w:t>）</w:t>
      </w:r>
      <w:r>
        <w:rPr>
          <w:rFonts w:ascii="新細明體" w:eastAsia="新細明體" w:hAnsi="新細明體" w:hint="eastAsia"/>
          <w:szCs w:val="26"/>
        </w:rPr>
        <w:t>、</w:t>
      </w:r>
      <w:r w:rsidRPr="009B6CCF">
        <w:rPr>
          <w:rFonts w:ascii="新細明體" w:eastAsia="新細明體" w:hAnsi="新細明體" w:cs="細明體" w:hint="eastAsia"/>
          <w:szCs w:val="26"/>
        </w:rPr>
        <w:t>尚賢</w:t>
      </w:r>
      <w:r>
        <w:rPr>
          <w:rFonts w:ascii="新細明體" w:eastAsia="新細明體" w:hAnsi="新細明體" w:cs="細明體" w:hint="eastAsia"/>
          <w:szCs w:val="26"/>
        </w:rPr>
        <w:t>（</w:t>
      </w:r>
      <w:r w:rsidRPr="009B6CCF">
        <w:rPr>
          <w:rFonts w:ascii="新細明體" w:eastAsia="新細明體" w:hAnsi="新細明體" w:cs="細明體" w:hint="eastAsia"/>
          <w:szCs w:val="26"/>
        </w:rPr>
        <w:t>臺灣中研院天文所</w:t>
      </w:r>
      <w:r>
        <w:rPr>
          <w:rFonts w:ascii="新細明體" w:eastAsia="新細明體" w:hAnsi="新細明體" w:hint="eastAsia"/>
          <w:szCs w:val="26"/>
        </w:rPr>
        <w:t>）</w:t>
      </w:r>
      <w:r w:rsidRPr="009B6CCF">
        <w:rPr>
          <w:rFonts w:ascii="新細明體" w:eastAsia="新細明體" w:hAnsi="新細明體" w:hint="eastAsia"/>
          <w:szCs w:val="26"/>
        </w:rPr>
        <w:t>。</w:t>
      </w:r>
    </w:p>
    <w:p w14:paraId="262CF80A" w14:textId="77777777" w:rsidR="007C391F" w:rsidRDefault="007C391F">
      <w:pPr>
        <w:rPr>
          <w:rFonts w:ascii="新細明體" w:eastAsia="新細明體" w:hAnsi="新細明體"/>
          <w:szCs w:val="26"/>
        </w:rPr>
      </w:pPr>
    </w:p>
    <w:p w14:paraId="483E4FF3" w14:textId="77777777" w:rsidR="00FB19DE" w:rsidRDefault="00FB19DE">
      <w:pPr>
        <w:rPr>
          <w:rFonts w:ascii="新細明體" w:eastAsia="新細明體" w:hAnsi="新細明體"/>
          <w:szCs w:val="26"/>
        </w:rPr>
      </w:pPr>
    </w:p>
    <w:p w14:paraId="263466E9" w14:textId="77777777" w:rsidR="0020636C" w:rsidRDefault="0020636C" w:rsidP="0020636C">
      <w:r>
        <w:rPr>
          <w:rFonts w:hint="eastAsia"/>
        </w:rPr>
        <w:t>新聞聯繫人：</w:t>
      </w:r>
    </w:p>
    <w:p w14:paraId="435CB2DD" w14:textId="77777777" w:rsidR="0020636C" w:rsidRPr="0090635B" w:rsidRDefault="0020636C" w:rsidP="0020636C">
      <w:pPr>
        <w:rPr>
          <w:rFonts w:ascii="Times New Roman" w:hAnsi="Times New Roman" w:cs="Times New Roman"/>
        </w:rPr>
      </w:pPr>
      <w:r>
        <w:rPr>
          <w:rFonts w:hint="eastAsia"/>
        </w:rPr>
        <w:t>李景輝研究員，中央研究院天文及天文物理研究所</w:t>
      </w:r>
    </w:p>
    <w:p w14:paraId="5646A74B" w14:textId="2B213C3F" w:rsidR="0020636C" w:rsidRPr="0090635B" w:rsidRDefault="004740A3" w:rsidP="0020636C">
      <w:pPr>
        <w:rPr>
          <w:rFonts w:ascii="Times New Roman" w:hAnsi="Times New Roman" w:cs="Times New Roman"/>
        </w:rPr>
      </w:pPr>
      <w:hyperlink r:id="rId8" w:history="1">
        <w:r w:rsidR="0020636C" w:rsidRPr="0090635B">
          <w:rPr>
            <w:rStyle w:val="Hyperlink"/>
            <w:rFonts w:ascii="Times New Roman" w:hAnsi="Times New Roman" w:cs="Times New Roman"/>
          </w:rPr>
          <w:t>cflee@asiaa.sinica.edu.tw</w:t>
        </w:r>
      </w:hyperlink>
      <w:r w:rsidR="0020636C" w:rsidRPr="0090635B">
        <w:rPr>
          <w:rFonts w:ascii="Times New Roman" w:hAnsi="Times New Roman" w:cs="Times New Roman"/>
        </w:rPr>
        <w:t xml:space="preserve">   </w:t>
      </w:r>
      <w:r w:rsidR="0090635B" w:rsidRPr="0090635B">
        <w:rPr>
          <w:rFonts w:ascii="Times New Roman" w:hAnsi="Times New Roman" w:cs="Times New Roman"/>
        </w:rPr>
        <w:t>skype</w:t>
      </w:r>
      <w:r w:rsidR="0090635B" w:rsidRPr="0090635B">
        <w:rPr>
          <w:rFonts w:ascii="Times New Roman" w:hAnsi="Times New Roman" w:cs="Times New Roman"/>
        </w:rPr>
        <w:t>帳號：</w:t>
      </w:r>
      <w:proofErr w:type="spellStart"/>
      <w:r w:rsidR="0090635B" w:rsidRPr="0090635B">
        <w:rPr>
          <w:rFonts w:ascii="Times New Roman" w:hAnsi="Times New Roman" w:cs="Times New Roman"/>
        </w:rPr>
        <w:t>binarygem</w:t>
      </w:r>
      <w:proofErr w:type="spellEnd"/>
    </w:p>
    <w:p w14:paraId="35111813" w14:textId="77777777" w:rsidR="0090635B" w:rsidRPr="0090635B" w:rsidRDefault="0090635B" w:rsidP="0020636C">
      <w:pPr>
        <w:rPr>
          <w:rFonts w:ascii="Times New Roman" w:hAnsi="Times New Roman" w:cs="Times New Roman"/>
        </w:rPr>
      </w:pPr>
    </w:p>
    <w:p w14:paraId="4FE29B55" w14:textId="1F141995" w:rsidR="0090635B" w:rsidRPr="0090635B" w:rsidRDefault="0090635B" w:rsidP="0090635B">
      <w:pPr>
        <w:rPr>
          <w:rFonts w:ascii="新細明體" w:eastAsia="新細明體" w:hAnsi="新細明體"/>
          <w:szCs w:val="26"/>
        </w:rPr>
      </w:pPr>
      <w:r>
        <w:rPr>
          <w:rFonts w:ascii="新細明體" w:eastAsia="新細明體" w:hAnsi="新細明體" w:hint="eastAsia"/>
          <w:szCs w:val="26"/>
        </w:rPr>
        <w:t>尚賢副</w:t>
      </w:r>
      <w:r w:rsidRPr="0090635B">
        <w:rPr>
          <w:rFonts w:ascii="新細明體" w:eastAsia="新細明體" w:hAnsi="新細明體" w:hint="eastAsia"/>
          <w:szCs w:val="26"/>
        </w:rPr>
        <w:t>研究員，中央研究院天文及天文物理研究所</w:t>
      </w:r>
    </w:p>
    <w:p w14:paraId="6F8CCE5F" w14:textId="51CCFF98" w:rsidR="0020636C" w:rsidRPr="0090635B" w:rsidRDefault="004740A3" w:rsidP="0090635B">
      <w:pPr>
        <w:rPr>
          <w:rFonts w:ascii="Times New Roman" w:eastAsia="新細明體" w:hAnsi="Times New Roman" w:cs="Times New Roman"/>
          <w:szCs w:val="26"/>
        </w:rPr>
      </w:pPr>
      <w:hyperlink r:id="rId9" w:history="1">
        <w:r w:rsidR="0090635B" w:rsidRPr="0090635B">
          <w:rPr>
            <w:rStyle w:val="Hyperlink"/>
            <w:rFonts w:ascii="Times New Roman" w:eastAsia="新細明體" w:hAnsi="Times New Roman" w:cs="Times New Roman"/>
            <w:szCs w:val="26"/>
          </w:rPr>
          <w:t>shang@asiaa.sinica.edu.tw</w:t>
        </w:r>
      </w:hyperlink>
      <w:r w:rsidR="0090635B" w:rsidRPr="0090635B">
        <w:rPr>
          <w:rFonts w:ascii="Times New Roman" w:eastAsia="新細明體" w:hAnsi="Times New Roman" w:cs="Times New Roman"/>
          <w:szCs w:val="26"/>
        </w:rPr>
        <w:t xml:space="preserve">    (02)2366-5404</w:t>
      </w:r>
    </w:p>
    <w:p w14:paraId="3829045E" w14:textId="77777777" w:rsidR="007C391F" w:rsidRDefault="007C391F"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lastRenderedPageBreak/>
        <w:drawing>
          <wp:inline distT="0" distB="0" distL="0" distR="0" wp14:anchorId="49010E49" wp14:editId="488DDDD0">
            <wp:extent cx="5274310" cy="367347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_rotate_pr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486E" w14:textId="2E388DEE" w:rsidR="00DD3437" w:rsidRDefault="0020636C">
      <w:r w:rsidRPr="0020636C">
        <w:rPr>
          <w:rFonts w:hint="eastAsia"/>
        </w:rPr>
        <w:t>圖一</w:t>
      </w:r>
      <w:r>
        <w:rPr>
          <w:rFonts w:hint="eastAsia"/>
        </w:rPr>
        <w:t>：</w:t>
      </w:r>
      <w:r w:rsidR="007C391F">
        <w:rPr>
          <w:rFonts w:hint="eastAsia"/>
        </w:rPr>
        <w:t>在</w:t>
      </w:r>
      <w:r w:rsidR="007C391F">
        <w:rPr>
          <w:rFonts w:hint="eastAsia"/>
        </w:rPr>
        <w:t>HH</w:t>
      </w:r>
      <w:r w:rsidR="00906B29">
        <w:rPr>
          <w:rFonts w:hint="eastAsia"/>
        </w:rPr>
        <w:t xml:space="preserve"> </w:t>
      </w:r>
      <w:r w:rsidR="007C391F">
        <w:rPr>
          <w:rFonts w:hint="eastAsia"/>
        </w:rPr>
        <w:t>212</w:t>
      </w:r>
      <w:r w:rsidR="007C391F">
        <w:rPr>
          <w:rFonts w:hint="eastAsia"/>
        </w:rPr>
        <w:t>原恆星系統裡的噴流和吸積盤。</w:t>
      </w:r>
      <w:r w:rsidR="00906B29">
        <w:rPr>
          <w:rFonts w:hint="eastAsia"/>
        </w:rPr>
        <w:t>（左圖）</w:t>
      </w:r>
      <w:r w:rsidR="007C391F">
        <w:rPr>
          <w:rFonts w:hint="eastAsia"/>
        </w:rPr>
        <w:t>顯示從橘色的吸積盤之最內圈盤面</w:t>
      </w:r>
      <w:r w:rsidR="00254550">
        <w:rPr>
          <w:rFonts w:hint="eastAsia"/>
        </w:rPr>
        <w:t>，</w:t>
      </w:r>
      <w:r w:rsidR="007C391F">
        <w:rPr>
          <w:rFonts w:hint="eastAsia"/>
        </w:rPr>
        <w:t>噴出綠色</w:t>
      </w:r>
      <w:r w:rsidR="00906B29">
        <w:rPr>
          <w:rFonts w:hint="eastAsia"/>
        </w:rPr>
        <w:t>的</w:t>
      </w:r>
      <w:r w:rsidR="007C391F">
        <w:rPr>
          <w:rFonts w:hint="eastAsia"/>
        </w:rPr>
        <w:t>分子噴流。</w:t>
      </w:r>
      <w:r w:rsidR="00254550">
        <w:rPr>
          <w:rFonts w:hint="eastAsia"/>
        </w:rPr>
        <w:t>此圖</w:t>
      </w:r>
      <w:r w:rsidR="00DD3437">
        <w:rPr>
          <w:rFonts w:hint="eastAsia"/>
        </w:rPr>
        <w:t>是</w:t>
      </w:r>
      <w:r w:rsidR="00DD3437">
        <w:rPr>
          <w:rFonts w:hint="eastAsia"/>
        </w:rPr>
        <w:t>ALMA</w:t>
      </w:r>
      <w:r w:rsidR="00DD3437">
        <w:rPr>
          <w:rFonts w:hint="eastAsia"/>
        </w:rPr>
        <w:t>在</w:t>
      </w:r>
      <w:r w:rsidR="00DD3437">
        <w:rPr>
          <w:rFonts w:hint="eastAsia"/>
        </w:rPr>
        <w:t>8</w:t>
      </w:r>
      <w:r w:rsidR="001F5689" w:rsidRPr="001F5689">
        <w:rPr>
          <w:rFonts w:hint="eastAsia"/>
        </w:rPr>
        <w:t>個天文單位</w:t>
      </w:r>
      <w:r w:rsidR="00DD3437">
        <w:rPr>
          <w:rFonts w:hint="eastAsia"/>
        </w:rPr>
        <w:t>解析力下得</w:t>
      </w:r>
      <w:r w:rsidR="00254550">
        <w:rPr>
          <w:rFonts w:hint="eastAsia"/>
        </w:rPr>
        <w:t>到</w:t>
      </w:r>
      <w:r w:rsidR="00DD3437">
        <w:rPr>
          <w:rFonts w:hint="eastAsia"/>
        </w:rPr>
        <w:t>的觀測</w:t>
      </w:r>
      <w:r w:rsidR="00254550">
        <w:rPr>
          <w:rFonts w:hint="eastAsia"/>
        </w:rPr>
        <w:t>影像</w:t>
      </w:r>
      <w:r w:rsidR="00DD3437">
        <w:rPr>
          <w:rFonts w:hint="eastAsia"/>
        </w:rPr>
        <w:t>。</w:t>
      </w:r>
      <w:r w:rsidR="0019749E">
        <w:rPr>
          <w:rFonts w:hint="eastAsia"/>
        </w:rPr>
        <w:t>吸積盤中間有</w:t>
      </w:r>
      <w:r w:rsidR="00254550">
        <w:rPr>
          <w:rFonts w:hint="eastAsia"/>
        </w:rPr>
        <w:t>一</w:t>
      </w:r>
      <w:r w:rsidR="0019749E">
        <w:rPr>
          <w:rFonts w:hint="eastAsia"/>
        </w:rPr>
        <w:t>道暗帶，讓整個盤看起來像</w:t>
      </w:r>
      <w:r w:rsidR="001F5689">
        <w:rPr>
          <w:rFonts w:hint="eastAsia"/>
        </w:rPr>
        <w:t>個</w:t>
      </w:r>
      <w:r w:rsidR="0019749E">
        <w:rPr>
          <w:rFonts w:hint="eastAsia"/>
        </w:rPr>
        <w:t>漢堡。左下角以</w:t>
      </w:r>
      <w:r w:rsidR="00DD3437">
        <w:rPr>
          <w:rFonts w:hint="eastAsia"/>
        </w:rPr>
        <w:t>太陽系</w:t>
      </w:r>
      <w:r w:rsidR="00254550">
        <w:rPr>
          <w:rFonts w:hint="eastAsia"/>
        </w:rPr>
        <w:t>的</w:t>
      </w:r>
      <w:r w:rsidR="00DD3437">
        <w:rPr>
          <w:rFonts w:hint="eastAsia"/>
        </w:rPr>
        <w:t>海王星公轉軌道</w:t>
      </w:r>
      <w:r w:rsidR="0019749E">
        <w:rPr>
          <w:rFonts w:hint="eastAsia"/>
        </w:rPr>
        <w:t>為比例尺</w:t>
      </w:r>
      <w:r w:rsidR="00254550">
        <w:rPr>
          <w:rFonts w:hint="eastAsia"/>
        </w:rPr>
        <w:t>，</w:t>
      </w:r>
      <w:r w:rsidR="00DD3437">
        <w:rPr>
          <w:rFonts w:hint="eastAsia"/>
        </w:rPr>
        <w:t>供</w:t>
      </w:r>
      <w:r w:rsidR="008C7B2C">
        <w:rPr>
          <w:rFonts w:hint="eastAsia"/>
        </w:rPr>
        <w:t>讀者</w:t>
      </w:r>
      <w:r w:rsidR="00DD3437">
        <w:rPr>
          <w:rFonts w:hint="eastAsia"/>
        </w:rPr>
        <w:t>參考</w:t>
      </w:r>
      <w:r w:rsidR="008C7B2C">
        <w:rPr>
          <w:rFonts w:hint="eastAsia"/>
        </w:rPr>
        <w:t>了解</w:t>
      </w:r>
      <w:r w:rsidR="00DD3437">
        <w:rPr>
          <w:rFonts w:hint="eastAsia"/>
        </w:rPr>
        <w:t>HH</w:t>
      </w:r>
      <w:r w:rsidR="00906B29">
        <w:rPr>
          <w:rFonts w:hint="eastAsia"/>
        </w:rPr>
        <w:t xml:space="preserve"> </w:t>
      </w:r>
      <w:r w:rsidR="00DD3437">
        <w:rPr>
          <w:rFonts w:hint="eastAsia"/>
        </w:rPr>
        <w:t>212</w:t>
      </w:r>
      <w:r w:rsidR="008C7B2C">
        <w:rPr>
          <w:rFonts w:hint="eastAsia"/>
        </w:rPr>
        <w:t>的</w:t>
      </w:r>
      <w:r w:rsidR="00DD3437">
        <w:rPr>
          <w:rFonts w:hint="eastAsia"/>
        </w:rPr>
        <w:t>吸積盤大</w:t>
      </w:r>
      <w:r w:rsidR="008C7B2C">
        <w:rPr>
          <w:rFonts w:hint="eastAsia"/>
        </w:rPr>
        <w:t>小如何</w:t>
      </w:r>
      <w:r w:rsidR="00DD3437">
        <w:rPr>
          <w:rFonts w:hint="eastAsia"/>
        </w:rPr>
        <w:t>。</w:t>
      </w:r>
      <w:r w:rsidR="00906B29">
        <w:rPr>
          <w:rFonts w:hint="eastAsia"/>
        </w:rPr>
        <w:t>（</w:t>
      </w:r>
      <w:r w:rsidR="0019749E">
        <w:rPr>
          <w:rFonts w:hint="eastAsia"/>
        </w:rPr>
        <w:t>右圖</w:t>
      </w:r>
      <w:r w:rsidR="00906B29">
        <w:rPr>
          <w:rFonts w:hint="eastAsia"/>
        </w:rPr>
        <w:t>）噴流的紅</w:t>
      </w:r>
      <w:r w:rsidR="008D0ABF">
        <w:rPr>
          <w:rFonts w:hint="eastAsia"/>
        </w:rPr>
        <w:t>移部份</w:t>
      </w:r>
      <w:r w:rsidR="00906B29" w:rsidRPr="00906B29">
        <w:rPr>
          <w:rFonts w:hint="eastAsia"/>
        </w:rPr>
        <w:t>（</w:t>
      </w:r>
      <w:r w:rsidR="008D0ABF">
        <w:rPr>
          <w:rFonts w:hint="eastAsia"/>
        </w:rPr>
        <w:t>紅色，</w:t>
      </w:r>
      <w:r>
        <w:rPr>
          <w:rFonts w:hint="eastAsia"/>
        </w:rPr>
        <w:t>譜線</w:t>
      </w:r>
      <w:r w:rsidR="008668C8">
        <w:rPr>
          <w:rFonts w:hint="eastAsia"/>
        </w:rPr>
        <w:t>紅移</w:t>
      </w:r>
      <w:r w:rsidR="008C7B2C">
        <w:rPr>
          <w:rFonts w:hint="eastAsia"/>
        </w:rPr>
        <w:t>代表</w:t>
      </w:r>
      <w:r w:rsidR="001F5689">
        <w:rPr>
          <w:rFonts w:hint="eastAsia"/>
        </w:rPr>
        <w:t>物</w:t>
      </w:r>
      <w:r w:rsidR="008C7B2C">
        <w:rPr>
          <w:rFonts w:hint="eastAsia"/>
        </w:rPr>
        <w:t>體</w:t>
      </w:r>
      <w:r w:rsidR="008668C8">
        <w:rPr>
          <w:rFonts w:hint="eastAsia"/>
        </w:rPr>
        <w:t>朝我們遠</w:t>
      </w:r>
      <w:r w:rsidR="001F5689">
        <w:rPr>
          <w:rFonts w:hint="eastAsia"/>
        </w:rPr>
        <w:t>離</w:t>
      </w:r>
      <w:r w:rsidR="00906B29" w:rsidRPr="00906B29">
        <w:rPr>
          <w:rFonts w:hint="eastAsia"/>
        </w:rPr>
        <w:t>）</w:t>
      </w:r>
      <w:r w:rsidR="00906B29">
        <w:rPr>
          <w:rFonts w:hint="eastAsia"/>
        </w:rPr>
        <w:t>和藍</w:t>
      </w:r>
      <w:r w:rsidR="008D0ABF">
        <w:rPr>
          <w:rFonts w:hint="eastAsia"/>
        </w:rPr>
        <w:t>移部份</w:t>
      </w:r>
      <w:r w:rsidR="00906B29" w:rsidRPr="00906B29">
        <w:rPr>
          <w:rFonts w:hint="eastAsia"/>
        </w:rPr>
        <w:t>（</w:t>
      </w:r>
      <w:r w:rsidR="008D0ABF">
        <w:rPr>
          <w:rFonts w:hint="eastAsia"/>
        </w:rPr>
        <w:t>藍色，</w:t>
      </w:r>
      <w:r>
        <w:rPr>
          <w:rFonts w:hint="eastAsia"/>
        </w:rPr>
        <w:t>譜線</w:t>
      </w:r>
      <w:r w:rsidR="008668C8">
        <w:rPr>
          <w:rFonts w:hint="eastAsia"/>
        </w:rPr>
        <w:t>藍移</w:t>
      </w:r>
      <w:r>
        <w:rPr>
          <w:rFonts w:hint="eastAsia"/>
        </w:rPr>
        <w:t>表示</w:t>
      </w:r>
      <w:r w:rsidR="008668C8">
        <w:rPr>
          <w:rFonts w:hint="eastAsia"/>
        </w:rPr>
        <w:t>朝我們靠近</w:t>
      </w:r>
      <w:r w:rsidR="00906B29" w:rsidRPr="00906B29">
        <w:rPr>
          <w:rFonts w:hint="eastAsia"/>
        </w:rPr>
        <w:t>）</w:t>
      </w:r>
      <w:r w:rsidR="008D0ABF">
        <w:rPr>
          <w:rFonts w:hint="eastAsia"/>
        </w:rPr>
        <w:t>分佈在兩側，顯示噴流在轉動（如綠色箭頭所標示）</w:t>
      </w:r>
      <w:r w:rsidR="00906B29">
        <w:rPr>
          <w:rFonts w:hint="eastAsia"/>
        </w:rPr>
        <w:t>。紅色和藍色箭頭用來標示</w:t>
      </w:r>
      <w:r w:rsidR="00BA58B1">
        <w:rPr>
          <w:rFonts w:hint="eastAsia"/>
        </w:rPr>
        <w:t>吸積盤</w:t>
      </w:r>
      <w:r w:rsidR="00906B29">
        <w:rPr>
          <w:rFonts w:hint="eastAsia"/>
        </w:rPr>
        <w:t>的轉動方向</w:t>
      </w:r>
      <w:r w:rsidR="009959CD">
        <w:rPr>
          <w:rFonts w:hint="eastAsia"/>
        </w:rPr>
        <w:t>，與噴流一致</w:t>
      </w:r>
      <w:r w:rsidR="008668C8">
        <w:rPr>
          <w:rFonts w:hint="eastAsia"/>
        </w:rPr>
        <w:t>。</w:t>
      </w:r>
      <w:r w:rsidR="00DD3437">
        <w:rPr>
          <w:rFonts w:hint="eastAsia"/>
        </w:rPr>
        <w:t>圖像版權：</w:t>
      </w:r>
      <w:r w:rsidR="00DD3437" w:rsidRPr="00DD3437">
        <w:t>ALMA (ESO/NAOJ/NRAO)/</w:t>
      </w:r>
      <w:r w:rsidR="00DD3437">
        <w:rPr>
          <w:rFonts w:hint="eastAsia"/>
        </w:rPr>
        <w:t>中研院天文所李景輝團隊</w:t>
      </w:r>
    </w:p>
    <w:p w14:paraId="323EA477" w14:textId="77777777" w:rsidR="008668C8" w:rsidRDefault="008668C8"/>
    <w:p w14:paraId="198DFAF1" w14:textId="77777777" w:rsidR="00FB19DE" w:rsidRDefault="00FB19DE"/>
    <w:p w14:paraId="0EA61B6B" w14:textId="1B547A98" w:rsidR="008668C8" w:rsidRDefault="00FB19DE"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lastRenderedPageBreak/>
        <w:drawing>
          <wp:inline distT="0" distB="0" distL="0" distR="0" wp14:anchorId="12EFE13A" wp14:editId="501ECA28">
            <wp:extent cx="5274310" cy="2663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_jet_press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666C" w14:textId="1113B61F" w:rsidR="000920FA" w:rsidRDefault="0020636C" w:rsidP="000920FA">
      <w:r>
        <w:rPr>
          <w:rFonts w:hint="eastAsia"/>
        </w:rPr>
        <w:t>圖二：</w:t>
      </w:r>
      <w:r w:rsidR="00D41756">
        <w:rPr>
          <w:rFonts w:hint="eastAsia"/>
        </w:rPr>
        <w:t>從餵食中心原恆星的吸積盤噴出的旋轉噴流</w:t>
      </w:r>
      <w:r w:rsidR="00FB19DE">
        <w:rPr>
          <w:rFonts w:hint="eastAsia"/>
        </w:rPr>
        <w:t>三維</w:t>
      </w:r>
      <w:r w:rsidR="00D41756">
        <w:rPr>
          <w:rFonts w:hint="eastAsia"/>
        </w:rPr>
        <w:t>示意圖。</w:t>
      </w:r>
      <w:r w:rsidR="009E5F23">
        <w:rPr>
          <w:rFonts w:hint="eastAsia"/>
        </w:rPr>
        <w:t>（左圖）</w:t>
      </w:r>
      <w:r w:rsidR="00DB66A6">
        <w:rPr>
          <w:rFonts w:hint="eastAsia"/>
        </w:rPr>
        <w:t>噴流兩側</w:t>
      </w:r>
      <w:r w:rsidR="009E5F23">
        <w:rPr>
          <w:rFonts w:hint="eastAsia"/>
        </w:rPr>
        <w:t>紅色部分正在遠離我們，藍色部分正朝我們靠近</w:t>
      </w:r>
      <w:r w:rsidR="00DB66A6">
        <w:rPr>
          <w:rFonts w:hint="eastAsia"/>
        </w:rPr>
        <w:t>，綠色箭頭顯示的是噴流旋轉方向</w:t>
      </w:r>
      <w:r w:rsidR="009E5F23">
        <w:rPr>
          <w:rFonts w:hint="eastAsia"/>
        </w:rPr>
        <w:t>。吸積盤裡藍色代表的溫度比</w:t>
      </w:r>
      <w:r w:rsidR="00FB19DE">
        <w:rPr>
          <w:rFonts w:hint="eastAsia"/>
        </w:rPr>
        <w:t>橘</w:t>
      </w:r>
      <w:r w:rsidR="009E5F23">
        <w:rPr>
          <w:rFonts w:hint="eastAsia"/>
        </w:rPr>
        <w:t>色的部分低。（右圖）</w:t>
      </w:r>
      <w:r w:rsidR="00B72A36">
        <w:rPr>
          <w:rFonts w:hint="eastAsia"/>
        </w:rPr>
        <w:t>鏡頭拉近到吸積盤最裡面的區域，靠近</w:t>
      </w:r>
      <w:r w:rsidR="009E5F23">
        <w:rPr>
          <w:rFonts w:hint="eastAsia"/>
        </w:rPr>
        <w:t>原恆星的</w:t>
      </w:r>
      <w:r w:rsidR="00B72A36">
        <w:rPr>
          <w:rFonts w:hint="eastAsia"/>
        </w:rPr>
        <w:t>物質</w:t>
      </w:r>
      <w:r w:rsidR="009E5F23">
        <w:rPr>
          <w:rFonts w:hint="eastAsia"/>
        </w:rPr>
        <w:t>吸積</w:t>
      </w:r>
      <w:r w:rsidR="00B72A36">
        <w:rPr>
          <w:rFonts w:hint="eastAsia"/>
        </w:rPr>
        <w:t>及</w:t>
      </w:r>
      <w:r w:rsidR="009E5F23">
        <w:rPr>
          <w:rFonts w:hint="eastAsia"/>
        </w:rPr>
        <w:t>噴流發</w:t>
      </w:r>
      <w:r w:rsidR="00DB66A6">
        <w:rPr>
          <w:rFonts w:hint="eastAsia"/>
        </w:rPr>
        <w:t>射</w:t>
      </w:r>
      <w:r w:rsidR="009E5F23">
        <w:rPr>
          <w:rFonts w:hint="eastAsia"/>
        </w:rPr>
        <w:t>過程示意圖。本研究認為噴流是在距離原恆星</w:t>
      </w:r>
      <w:r w:rsidR="009E5F23">
        <w:rPr>
          <w:rFonts w:hint="eastAsia"/>
        </w:rPr>
        <w:t>0.05</w:t>
      </w:r>
      <w:r w:rsidR="00B94CE1">
        <w:rPr>
          <w:rFonts w:hint="eastAsia"/>
        </w:rPr>
        <w:t>個天文單位的地方噴發出去，</w:t>
      </w:r>
      <w:r w:rsidR="009E5F23">
        <w:rPr>
          <w:rFonts w:hint="eastAsia"/>
        </w:rPr>
        <w:t>如圖中綠色箭頭所示。</w:t>
      </w:r>
      <w:r w:rsidR="005A7019">
        <w:rPr>
          <w:rFonts w:hint="eastAsia"/>
        </w:rPr>
        <w:t>噴流帶走多餘的角動量，以讓該處盤面物質掉進中間的原恆星，</w:t>
      </w:r>
      <w:r w:rsidR="005A7019" w:rsidRPr="005A7019">
        <w:rPr>
          <w:rFonts w:hint="eastAsia"/>
        </w:rPr>
        <w:t>如圖中</w:t>
      </w:r>
      <w:r w:rsidR="005A7019">
        <w:rPr>
          <w:rFonts w:hint="eastAsia"/>
        </w:rPr>
        <w:t>藍</w:t>
      </w:r>
      <w:r w:rsidR="005A7019" w:rsidRPr="005A7019">
        <w:rPr>
          <w:rFonts w:hint="eastAsia"/>
        </w:rPr>
        <w:t>色箭頭所示。</w:t>
      </w:r>
      <w:r w:rsidR="009E5F23">
        <w:rPr>
          <w:rFonts w:hint="eastAsia"/>
        </w:rPr>
        <w:t>目前的噴流模型預測噴流是中空的，但需要更高解析度的觀測來檢驗。圖像版權：中研院天文所李景輝</w:t>
      </w:r>
    </w:p>
    <w:p w14:paraId="7CF07986" w14:textId="243DA2F5" w:rsidR="00FB19DE" w:rsidRPr="007E6CD3" w:rsidRDefault="00FB19DE" w:rsidP="004D3795"/>
    <w:sectPr w:rsidR="00FB19DE" w:rsidRPr="007E6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83E0" w14:textId="77777777" w:rsidR="009C4A75" w:rsidRDefault="009C4A75" w:rsidP="00B74263">
      <w:r>
        <w:separator/>
      </w:r>
    </w:p>
  </w:endnote>
  <w:endnote w:type="continuationSeparator" w:id="0">
    <w:p w14:paraId="4370A248" w14:textId="77777777" w:rsidR="009C4A75" w:rsidRDefault="009C4A75" w:rsidP="00B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FBFE" w14:textId="77777777" w:rsidR="009C4A75" w:rsidRDefault="009C4A75" w:rsidP="00B74263">
      <w:r>
        <w:separator/>
      </w:r>
    </w:p>
  </w:footnote>
  <w:footnote w:type="continuationSeparator" w:id="0">
    <w:p w14:paraId="68D7E4E9" w14:textId="77777777" w:rsidR="009C4A75" w:rsidRDefault="009C4A75" w:rsidP="00B7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2"/>
    <w:rsid w:val="000002BF"/>
    <w:rsid w:val="0008237E"/>
    <w:rsid w:val="000920FA"/>
    <w:rsid w:val="000A782F"/>
    <w:rsid w:val="000B694C"/>
    <w:rsid w:val="000C6C8E"/>
    <w:rsid w:val="000D48FD"/>
    <w:rsid w:val="00152A11"/>
    <w:rsid w:val="0019749E"/>
    <w:rsid w:val="001F5689"/>
    <w:rsid w:val="0020636C"/>
    <w:rsid w:val="002103C5"/>
    <w:rsid w:val="00227A51"/>
    <w:rsid w:val="00230816"/>
    <w:rsid w:val="00240A95"/>
    <w:rsid w:val="00254550"/>
    <w:rsid w:val="00257BB1"/>
    <w:rsid w:val="002A7211"/>
    <w:rsid w:val="0034043E"/>
    <w:rsid w:val="00357B10"/>
    <w:rsid w:val="00390BB6"/>
    <w:rsid w:val="003C0E6A"/>
    <w:rsid w:val="003C6482"/>
    <w:rsid w:val="003E58B1"/>
    <w:rsid w:val="003F55F3"/>
    <w:rsid w:val="004260C1"/>
    <w:rsid w:val="004740A3"/>
    <w:rsid w:val="00485895"/>
    <w:rsid w:val="00492AB0"/>
    <w:rsid w:val="004B32E2"/>
    <w:rsid w:val="004C1D61"/>
    <w:rsid w:val="004D3795"/>
    <w:rsid w:val="00536B33"/>
    <w:rsid w:val="00542AC0"/>
    <w:rsid w:val="005A7019"/>
    <w:rsid w:val="005A7913"/>
    <w:rsid w:val="005B1C16"/>
    <w:rsid w:val="005F5BFE"/>
    <w:rsid w:val="00646136"/>
    <w:rsid w:val="0065036B"/>
    <w:rsid w:val="00671C81"/>
    <w:rsid w:val="00687593"/>
    <w:rsid w:val="0069379C"/>
    <w:rsid w:val="00736E6D"/>
    <w:rsid w:val="00743D76"/>
    <w:rsid w:val="00783A0F"/>
    <w:rsid w:val="007877AB"/>
    <w:rsid w:val="007C030D"/>
    <w:rsid w:val="007C391F"/>
    <w:rsid w:val="007E6CD3"/>
    <w:rsid w:val="00827865"/>
    <w:rsid w:val="008335D6"/>
    <w:rsid w:val="0085392F"/>
    <w:rsid w:val="0085799C"/>
    <w:rsid w:val="008668C8"/>
    <w:rsid w:val="008B7981"/>
    <w:rsid w:val="008C7B2C"/>
    <w:rsid w:val="008D07D4"/>
    <w:rsid w:val="008D0ABF"/>
    <w:rsid w:val="009037F7"/>
    <w:rsid w:val="00903A43"/>
    <w:rsid w:val="0090635B"/>
    <w:rsid w:val="00906B29"/>
    <w:rsid w:val="00984251"/>
    <w:rsid w:val="009959CD"/>
    <w:rsid w:val="009977FC"/>
    <w:rsid w:val="009B17B7"/>
    <w:rsid w:val="009C4A75"/>
    <w:rsid w:val="009E37E4"/>
    <w:rsid w:val="009E5F23"/>
    <w:rsid w:val="00A10CEE"/>
    <w:rsid w:val="00A114F7"/>
    <w:rsid w:val="00A23BEB"/>
    <w:rsid w:val="00A44F14"/>
    <w:rsid w:val="00A51310"/>
    <w:rsid w:val="00A6637D"/>
    <w:rsid w:val="00A717F3"/>
    <w:rsid w:val="00A904C9"/>
    <w:rsid w:val="00AB1AC1"/>
    <w:rsid w:val="00AD7156"/>
    <w:rsid w:val="00AF3563"/>
    <w:rsid w:val="00B43F95"/>
    <w:rsid w:val="00B6019E"/>
    <w:rsid w:val="00B72A36"/>
    <w:rsid w:val="00B74263"/>
    <w:rsid w:val="00B77407"/>
    <w:rsid w:val="00B94CE1"/>
    <w:rsid w:val="00BA41F2"/>
    <w:rsid w:val="00BA58B1"/>
    <w:rsid w:val="00BF1432"/>
    <w:rsid w:val="00C1585B"/>
    <w:rsid w:val="00C20C37"/>
    <w:rsid w:val="00C459B5"/>
    <w:rsid w:val="00C52440"/>
    <w:rsid w:val="00C76E0D"/>
    <w:rsid w:val="00C77B27"/>
    <w:rsid w:val="00C8741E"/>
    <w:rsid w:val="00C946EA"/>
    <w:rsid w:val="00D06EDE"/>
    <w:rsid w:val="00D102BB"/>
    <w:rsid w:val="00D41756"/>
    <w:rsid w:val="00DB34C4"/>
    <w:rsid w:val="00DB66A6"/>
    <w:rsid w:val="00DD0A3E"/>
    <w:rsid w:val="00DD3437"/>
    <w:rsid w:val="00E11318"/>
    <w:rsid w:val="00E23779"/>
    <w:rsid w:val="00E36451"/>
    <w:rsid w:val="00E61BEA"/>
    <w:rsid w:val="00EE3EDA"/>
    <w:rsid w:val="00EF7F27"/>
    <w:rsid w:val="00F61B4F"/>
    <w:rsid w:val="00FA745C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3A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1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B7"/>
    <w:pPr>
      <w:widowControl/>
    </w:pPr>
    <w:rPr>
      <w:kern w:val="0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B7"/>
    <w:rPr>
      <w:kern w:val="0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40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407"/>
    <w:rPr>
      <w:rFonts w:asciiTheme="majorHAnsi" w:eastAsia="新細明體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21"/>
    <w:qFormat/>
    <w:rsid w:val="008C7B2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063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426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42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1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B7"/>
    <w:pPr>
      <w:widowControl/>
    </w:pPr>
    <w:rPr>
      <w:kern w:val="0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B7"/>
    <w:rPr>
      <w:kern w:val="0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40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407"/>
    <w:rPr>
      <w:rFonts w:asciiTheme="majorHAnsi" w:eastAsia="新細明體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21"/>
    <w:qFormat/>
    <w:rsid w:val="008C7B2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063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426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42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flee@asiaa.sinica.edu.tw" TargetMode="External"/><Relationship Id="rId9" Type="http://schemas.openxmlformats.org/officeDocument/2006/relationships/hyperlink" Target="mailto:shang@asiaa.sinica.edu.tw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2FD1-F6DE-9646-A159-7B558BA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324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Sybil Chou</cp:lastModifiedBy>
  <cp:revision>3</cp:revision>
  <dcterms:created xsi:type="dcterms:W3CDTF">2017-06-05T07:24:00Z</dcterms:created>
  <dcterms:modified xsi:type="dcterms:W3CDTF">2017-06-12T13:08:00Z</dcterms:modified>
</cp:coreProperties>
</file>