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3C60DC" w14:textId="77777777" w:rsidR="00282F0B" w:rsidRPr="00282F0B" w:rsidRDefault="00282F0B" w:rsidP="00282F0B">
      <w:pPr>
        <w:pStyle w:val="Web"/>
        <w:rPr>
          <w:rFonts w:ascii="Times New Roman" w:hAnsi="Times New Roman"/>
          <w:b/>
          <w:color w:val="000000"/>
          <w:sz w:val="26"/>
          <w:szCs w:val="26"/>
        </w:rPr>
      </w:pPr>
      <w:bookmarkStart w:id="0" w:name="_GoBack"/>
      <w:bookmarkEnd w:id="0"/>
      <w:r w:rsidRPr="00282F0B">
        <w:rPr>
          <w:rFonts w:ascii="Times New Roman" w:hAnsi="Times New Roman"/>
          <w:b/>
          <w:color w:val="000000"/>
          <w:sz w:val="26"/>
          <w:szCs w:val="26"/>
        </w:rPr>
        <w:t>Complex Organic Molecules Found on “Space Hamburger” --</w:t>
      </w:r>
    </w:p>
    <w:p w14:paraId="265C809C" w14:textId="77777777" w:rsidR="00282F0B" w:rsidRPr="00282F0B" w:rsidRDefault="00282F0B" w:rsidP="00282F0B">
      <w:pPr>
        <w:pStyle w:val="Web"/>
        <w:rPr>
          <w:rFonts w:ascii="Times New Roman" w:hAnsi="Times New Roman"/>
          <w:b/>
          <w:color w:val="000000"/>
          <w:sz w:val="26"/>
          <w:szCs w:val="26"/>
        </w:rPr>
      </w:pPr>
      <w:r w:rsidRPr="00282F0B">
        <w:rPr>
          <w:rFonts w:ascii="Times New Roman" w:hAnsi="Times New Roman"/>
          <w:b/>
          <w:color w:val="000000"/>
          <w:sz w:val="26"/>
          <w:szCs w:val="26"/>
        </w:rPr>
        <w:t>Prebiotic Atmosphere Discovered on Accretion Disk of Baby Star</w:t>
      </w:r>
    </w:p>
    <w:p w14:paraId="31AFF8CE" w14:textId="3EE6BDB4" w:rsidR="00282F0B" w:rsidRPr="00282F0B" w:rsidRDefault="00282F0B" w:rsidP="00282F0B">
      <w:pPr>
        <w:pStyle w:val="Web"/>
        <w:rPr>
          <w:rFonts w:ascii="Times New Roman" w:hAnsi="Times New Roman"/>
          <w:color w:val="000000"/>
          <w:sz w:val="26"/>
          <w:szCs w:val="26"/>
        </w:rPr>
      </w:pPr>
      <w:r w:rsidRPr="00282F0B">
        <w:rPr>
          <w:rFonts w:ascii="Times New Roman" w:hAnsi="Times New Roman"/>
          <w:color w:val="000000"/>
          <w:sz w:val="26"/>
          <w:szCs w:val="26"/>
        </w:rPr>
        <w:t>An international research team, led by Chin-Fei Lee of the Academia Sinica Institute of Astronomy and Astrophysics (ASIAA, Taiwan), has used the Atacama Large Millimeter/submillimeter Array (ALMA) to detect complex organic molecules for the first time in the atmosphere of an accretion disk around a very young protostar. These molecules play a crucial role in producing the rich organic chemistry needed for life. The discovery suggests that the building blocks of life are produced in such disks at the very beginning of star formation and that they are available to be incorporated into planets that form in the disk subsequently. It could help us understand how life came to be on Earth.</w:t>
      </w:r>
    </w:p>
    <w:p w14:paraId="68B1FB86" w14:textId="35088765" w:rsidR="00282F0B" w:rsidRPr="00282F0B" w:rsidRDefault="00282F0B" w:rsidP="00282F0B">
      <w:pPr>
        <w:pStyle w:val="Web"/>
        <w:rPr>
          <w:rFonts w:ascii="Times New Roman" w:hAnsi="Times New Roman"/>
          <w:color w:val="000000"/>
          <w:sz w:val="26"/>
          <w:szCs w:val="26"/>
        </w:rPr>
      </w:pPr>
      <w:r w:rsidRPr="00282F0B">
        <w:rPr>
          <w:rFonts w:ascii="Times New Roman" w:hAnsi="Times New Roman"/>
          <w:color w:val="000000"/>
          <w:sz w:val="26"/>
          <w:szCs w:val="26"/>
        </w:rPr>
        <w:t>“It is so exciting to discover complex organic molecules on an accretion disk around a baby star,” says Chin-Fei Lee at ASIAA. “When such molecules were first found in the protoplanetary disk around a star in a later phase of star formation, we wondered if they could have formed earlier. Now, using ALMA’s unprecedented combination of spatial resolution and sensitivity, we not only detect them on a younger accretion disk, but also determine their location. These molecules are the building blocks of life, and they are already there in the disk atmosphere around the baby star in the earliest phase of star formation.”</w:t>
      </w:r>
    </w:p>
    <w:p w14:paraId="3A9A706B" w14:textId="233F01D7" w:rsidR="00282F0B" w:rsidRPr="00282F0B" w:rsidRDefault="00282F0B" w:rsidP="00282F0B">
      <w:pPr>
        <w:pStyle w:val="Web"/>
        <w:rPr>
          <w:rFonts w:ascii="Times New Roman" w:hAnsi="Times New Roman"/>
          <w:color w:val="000000"/>
          <w:sz w:val="26"/>
          <w:szCs w:val="26"/>
        </w:rPr>
      </w:pPr>
      <w:r w:rsidRPr="00282F0B">
        <w:rPr>
          <w:rFonts w:ascii="Times New Roman" w:hAnsi="Times New Roman"/>
          <w:color w:val="000000"/>
          <w:sz w:val="26"/>
          <w:szCs w:val="26"/>
        </w:rPr>
        <w:t>Herbig-Haro (HH) 212 is a nearby protostellar system in Orion at a distance of about 1,300 light-years. The central protostar is very young, with an estimated age of only 40,000 years — about 1/100,000th the age of our Sun — and a mass of only 0.2 solar mass. It drives a powerful bipolar jet and thus must accrete material efficiently. Indeed, an accretion disk is seen feeding the protostar. The disk is nearly edge-on and has a radius of about 60 astronomical units (AU), or 60 times the average Earth-Sun distance. Interestingly, it shows a prominent equatorial dark lane sandwiched between two brighter features, looking like a “space hamburger.”</w:t>
      </w:r>
    </w:p>
    <w:p w14:paraId="53B73DB9" w14:textId="433647E8" w:rsidR="00282F0B" w:rsidRPr="00282F0B" w:rsidRDefault="00282F0B" w:rsidP="00282F0B">
      <w:pPr>
        <w:pStyle w:val="Web"/>
        <w:rPr>
          <w:rFonts w:ascii="Times New Roman" w:hAnsi="Times New Roman"/>
          <w:color w:val="000000"/>
          <w:sz w:val="26"/>
          <w:szCs w:val="26"/>
        </w:rPr>
      </w:pPr>
      <w:r w:rsidRPr="00282F0B">
        <w:rPr>
          <w:rFonts w:ascii="Times New Roman" w:hAnsi="Times New Roman"/>
          <w:color w:val="000000"/>
          <w:sz w:val="26"/>
          <w:szCs w:val="26"/>
        </w:rPr>
        <w:t>The research team’s ALMA observations have clearly detected an atmosphere of complex organic molecules above and below the disk. These include methanol (CH</w:t>
      </w:r>
      <w:r w:rsidRPr="00282F0B">
        <w:rPr>
          <w:rFonts w:ascii="Times New Roman" w:hAnsi="Times New Roman"/>
          <w:color w:val="000000"/>
          <w:sz w:val="26"/>
          <w:szCs w:val="26"/>
          <w:vertAlign w:val="subscript"/>
        </w:rPr>
        <w:t>3</w:t>
      </w:r>
      <w:r w:rsidRPr="00282F0B">
        <w:rPr>
          <w:rFonts w:ascii="Times New Roman" w:hAnsi="Times New Roman"/>
          <w:color w:val="000000"/>
          <w:sz w:val="26"/>
          <w:szCs w:val="26"/>
        </w:rPr>
        <w:t>OH), deuterated methanol (CH</w:t>
      </w:r>
      <w:r w:rsidRPr="00282F0B">
        <w:rPr>
          <w:rFonts w:ascii="Times New Roman" w:hAnsi="Times New Roman"/>
          <w:color w:val="000000"/>
          <w:sz w:val="26"/>
          <w:szCs w:val="26"/>
          <w:vertAlign w:val="subscript"/>
        </w:rPr>
        <w:t>2</w:t>
      </w:r>
      <w:r w:rsidRPr="00282F0B">
        <w:rPr>
          <w:rFonts w:ascii="Times New Roman" w:hAnsi="Times New Roman"/>
          <w:color w:val="000000"/>
          <w:sz w:val="26"/>
          <w:szCs w:val="26"/>
        </w:rPr>
        <w:t>DOH), methanethiol (CH</w:t>
      </w:r>
      <w:r w:rsidRPr="00282F0B">
        <w:rPr>
          <w:rFonts w:ascii="Times New Roman" w:hAnsi="Times New Roman"/>
          <w:color w:val="000000"/>
          <w:sz w:val="26"/>
          <w:szCs w:val="26"/>
          <w:vertAlign w:val="subscript"/>
        </w:rPr>
        <w:t>3</w:t>
      </w:r>
      <w:r w:rsidRPr="00282F0B">
        <w:rPr>
          <w:rFonts w:ascii="Times New Roman" w:hAnsi="Times New Roman"/>
          <w:color w:val="000000"/>
          <w:sz w:val="26"/>
          <w:szCs w:val="26"/>
        </w:rPr>
        <w:t>SH), and formamide (NH</w:t>
      </w:r>
      <w:r w:rsidRPr="00282F0B">
        <w:rPr>
          <w:rFonts w:ascii="Times New Roman" w:hAnsi="Times New Roman"/>
          <w:color w:val="000000"/>
          <w:sz w:val="26"/>
          <w:szCs w:val="26"/>
          <w:vertAlign w:val="subscript"/>
        </w:rPr>
        <w:t>2</w:t>
      </w:r>
      <w:r w:rsidRPr="00282F0B">
        <w:rPr>
          <w:rFonts w:ascii="Times New Roman" w:hAnsi="Times New Roman"/>
          <w:color w:val="000000"/>
          <w:sz w:val="26"/>
          <w:szCs w:val="26"/>
        </w:rPr>
        <w:t xml:space="preserve">CHO). These molecules have been proposed to be the </w:t>
      </w:r>
      <w:r w:rsidRPr="00282F0B">
        <w:rPr>
          <w:rFonts w:ascii="Times New Roman" w:hAnsi="Times New Roman"/>
          <w:color w:val="000000"/>
          <w:sz w:val="26"/>
          <w:szCs w:val="26"/>
        </w:rPr>
        <w:lastRenderedPageBreak/>
        <w:t>precursors for producing biomolecules such as amino acids and sugars. “They are likely formed on icy grains in the disk and then released into the gas phase because of heating from stellar radiation or some other means, such as shocks,” says co-author Zhi-Yun Li of the University of Virginia.</w:t>
      </w:r>
    </w:p>
    <w:p w14:paraId="37C7C364" w14:textId="77777777" w:rsidR="00282F0B" w:rsidRPr="00282F0B" w:rsidRDefault="00282F0B" w:rsidP="00282F0B">
      <w:pPr>
        <w:pStyle w:val="Web"/>
        <w:rPr>
          <w:rFonts w:ascii="Times New Roman" w:hAnsi="Times New Roman"/>
          <w:color w:val="000000"/>
          <w:sz w:val="26"/>
          <w:szCs w:val="26"/>
        </w:rPr>
      </w:pPr>
      <w:r w:rsidRPr="00282F0B">
        <w:rPr>
          <w:rFonts w:ascii="Times New Roman" w:hAnsi="Times New Roman"/>
          <w:color w:val="000000"/>
          <w:sz w:val="26"/>
          <w:szCs w:val="26"/>
        </w:rPr>
        <w:t>The team’s observations open up an exciting possibility of detecting complex organic molecules in disks around other baby stars through high-resolution and high-sensitivity imaging with ALMA, which provides strong constraints on theories of prebiotic chemistry in star and planet formation. In addition, the observations open up the possibility of detecting more complex organic molecules and biomolecules that could shed light on the origin of life.</w:t>
      </w:r>
    </w:p>
    <w:p w14:paraId="38F0C505" w14:textId="77777777" w:rsidR="00E5569E" w:rsidRPr="00AA78F7" w:rsidRDefault="00E5569E" w:rsidP="00E5569E">
      <w:pPr>
        <w:pStyle w:val="Web"/>
        <w:rPr>
          <w:sz w:val="28"/>
          <w:szCs w:val="28"/>
        </w:rPr>
      </w:pPr>
      <w:r w:rsidRPr="00AA78F7">
        <w:rPr>
          <w:rStyle w:val="a3"/>
          <w:sz w:val="28"/>
          <w:szCs w:val="28"/>
        </w:rPr>
        <w:t>Additional information</w:t>
      </w:r>
      <w:r>
        <w:rPr>
          <w:rStyle w:val="a3"/>
          <w:sz w:val="28"/>
          <w:szCs w:val="28"/>
        </w:rPr>
        <w:t>:</w:t>
      </w:r>
    </w:p>
    <w:p w14:paraId="7051F105" w14:textId="5A3B77D7" w:rsidR="00282F0B" w:rsidRDefault="00282F0B" w:rsidP="00282F0B">
      <w:pPr>
        <w:pStyle w:val="Web"/>
        <w:jc w:val="both"/>
        <w:rPr>
          <w:rFonts w:ascii="Times New Roman" w:hAnsi="Times New Roman"/>
          <w:sz w:val="26"/>
          <w:szCs w:val="26"/>
        </w:rPr>
      </w:pPr>
      <w:r w:rsidRPr="00282F0B">
        <w:rPr>
          <w:rFonts w:ascii="Times New Roman" w:hAnsi="Times New Roman"/>
          <w:sz w:val="26"/>
          <w:szCs w:val="26"/>
        </w:rPr>
        <w:t xml:space="preserve">“Formation and Atmosphere of Complex Organic Molecules of the HH 212 Protostellar Disk,” Chin-Fee Lee et al., 2017 June, to appear in the Astrophysical Journal [http://apj.aas.org, preprint: https://arxiv.org/abs/1706.06041]. </w:t>
      </w:r>
    </w:p>
    <w:p w14:paraId="5EBAD1D8" w14:textId="129838CB" w:rsidR="00282F0B" w:rsidRPr="00282F0B" w:rsidRDefault="00282F0B" w:rsidP="00282F0B">
      <w:pPr>
        <w:pStyle w:val="Web"/>
        <w:jc w:val="both"/>
        <w:rPr>
          <w:rFonts w:ascii="Times New Roman" w:hAnsi="Times New Roman"/>
          <w:sz w:val="26"/>
          <w:szCs w:val="26"/>
        </w:rPr>
      </w:pPr>
      <w:r w:rsidRPr="00282F0B">
        <w:rPr>
          <w:rFonts w:ascii="Times New Roman" w:hAnsi="Times New Roman"/>
          <w:sz w:val="26"/>
          <w:szCs w:val="26"/>
        </w:rPr>
        <w:t>The team is composed of Chin-Fei Lee (ASIAA, Taiwan; National Taiwan University, Taiwan), Zhi-Yun Li (University of Virginia, USA), Paul T.P. Ho (ASIAA, Taiwan; East Asia Observatory), Naomi Hirano (ASIAA, Taiwan), Qizhou Zhang (Harvard-Smithsonian Center for Astrophysics, USA) &amp; Hsien Shang (ASIAA, Taiwan).</w:t>
      </w:r>
    </w:p>
    <w:p w14:paraId="2CD7D385" w14:textId="77777777" w:rsidR="00530EF5" w:rsidRDefault="00530EF5" w:rsidP="00530EF5">
      <w:pPr>
        <w:pStyle w:val="Web"/>
        <w:jc w:val="both"/>
        <w:rPr>
          <w:rFonts w:ascii="Times New Roman" w:hAnsi="Times New Roman"/>
          <w:sz w:val="26"/>
          <w:szCs w:val="26"/>
          <w:lang w:eastAsia="zh-TW"/>
        </w:rPr>
      </w:pPr>
      <w:r>
        <w:rPr>
          <w:rFonts w:ascii="Times New Roman" w:hAnsi="Times New Roman"/>
          <w:sz w:val="26"/>
          <w:szCs w:val="26"/>
          <w:lang w:eastAsia="zh-TW"/>
        </w:rPr>
        <w:t>Media contacts:</w:t>
      </w:r>
    </w:p>
    <w:p w14:paraId="6EDA52D4" w14:textId="77777777" w:rsidR="00530EF5" w:rsidRDefault="00530EF5" w:rsidP="00530EF5">
      <w:pPr>
        <w:pStyle w:val="Web"/>
        <w:jc w:val="both"/>
        <w:rPr>
          <w:rFonts w:ascii="Times New Roman" w:hAnsi="Times New Roman"/>
          <w:sz w:val="26"/>
          <w:szCs w:val="26"/>
          <w:lang w:eastAsia="zh-TW"/>
        </w:rPr>
      </w:pPr>
      <w:r w:rsidRPr="002352BC">
        <w:rPr>
          <w:rFonts w:ascii="Times New Roman" w:hAnsi="Times New Roman"/>
          <w:sz w:val="26"/>
          <w:szCs w:val="26"/>
          <w:lang w:eastAsia="zh-TW"/>
        </w:rPr>
        <w:t xml:space="preserve">Dr. Chin-Fei Lee, Institute of Astrophysics and Astronomy, Academia Sinica </w:t>
      </w:r>
      <w:hyperlink r:id="rId7" w:history="1">
        <w:r w:rsidRPr="00222E30">
          <w:rPr>
            <w:rStyle w:val="aa"/>
            <w:rFonts w:ascii="Times New Roman" w:hAnsi="Times New Roman"/>
            <w:sz w:val="26"/>
            <w:szCs w:val="26"/>
            <w:lang w:eastAsia="zh-TW"/>
          </w:rPr>
          <w:t>cflee@asiaa.sinica.edu.tw</w:t>
        </w:r>
      </w:hyperlink>
      <w:r>
        <w:rPr>
          <w:rFonts w:ascii="Times New Roman" w:hAnsi="Times New Roman" w:hint="eastAsia"/>
          <w:sz w:val="26"/>
          <w:szCs w:val="26"/>
          <w:lang w:eastAsia="zh-TW"/>
        </w:rPr>
        <w:t xml:space="preserve"> </w:t>
      </w:r>
      <w:r w:rsidRPr="002352BC">
        <w:rPr>
          <w:rFonts w:ascii="Times New Roman" w:hAnsi="Times New Roman"/>
          <w:sz w:val="26"/>
          <w:szCs w:val="26"/>
          <w:lang w:eastAsia="zh-TW"/>
        </w:rPr>
        <w:t xml:space="preserve">   (Tel) +886-2-2366-5445</w:t>
      </w:r>
    </w:p>
    <w:p w14:paraId="1795BCEF" w14:textId="63033B6C" w:rsidR="00B21162" w:rsidRPr="003B241B" w:rsidRDefault="00B21162" w:rsidP="00530EF5">
      <w:pPr>
        <w:pStyle w:val="Web"/>
        <w:jc w:val="both"/>
        <w:rPr>
          <w:rFonts w:ascii="Times New Roman" w:hAnsi="Times New Roman"/>
          <w:sz w:val="26"/>
          <w:szCs w:val="26"/>
          <w:lang w:eastAsia="zh-TW"/>
        </w:rPr>
      </w:pPr>
      <w:r w:rsidRPr="00B21162">
        <w:rPr>
          <w:rFonts w:ascii="Times New Roman" w:hAnsi="Times New Roman"/>
          <w:sz w:val="26"/>
          <w:szCs w:val="26"/>
          <w:lang w:eastAsia="zh-TW"/>
        </w:rPr>
        <w:t>Dr. Mei-Yin Chou, Institute of Astrophysics and Astronomy, Academia Sinica cmy@asiaa.sinica.edu.tw   (Tel) +886-2-2366-5415</w:t>
      </w:r>
    </w:p>
    <w:p w14:paraId="29A7FE69" w14:textId="77777777" w:rsidR="00530EF5" w:rsidRPr="00FC3E72" w:rsidRDefault="00530EF5" w:rsidP="00E5569E">
      <w:pPr>
        <w:pStyle w:val="Web"/>
        <w:jc w:val="both"/>
        <w:rPr>
          <w:rFonts w:ascii="Times New Roman" w:hAnsi="Times New Roman"/>
          <w:sz w:val="26"/>
          <w:szCs w:val="26"/>
        </w:rPr>
      </w:pPr>
    </w:p>
    <w:p w14:paraId="7148C864" w14:textId="1DC3CD3F" w:rsidR="00E5569E" w:rsidRDefault="00406786" w:rsidP="00E556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zh-TW"/>
        </w:rPr>
        <w:lastRenderedPageBreak/>
        <w:drawing>
          <wp:inline distT="0" distB="0" distL="0" distR="0" wp14:anchorId="7BA5BEC7" wp14:editId="71F4B0D9">
            <wp:extent cx="5274310" cy="3673475"/>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jet_cont_COMs.jpg"/>
                    <pic:cNvPicPr/>
                  </pic:nvPicPr>
                  <pic:blipFill>
                    <a:blip r:embed="rId8">
                      <a:extLst>
                        <a:ext uri="{28A0092B-C50C-407E-A947-70E740481C1C}">
                          <a14:useLocalDpi xmlns:a14="http://schemas.microsoft.com/office/drawing/2010/main" val="0"/>
                        </a:ext>
                      </a:extLst>
                    </a:blip>
                    <a:stretch>
                      <a:fillRect/>
                    </a:stretch>
                  </pic:blipFill>
                  <pic:spPr>
                    <a:xfrm>
                      <a:off x="0" y="0"/>
                      <a:ext cx="5274310" cy="3673475"/>
                    </a:xfrm>
                    <a:prstGeom prst="rect">
                      <a:avLst/>
                    </a:prstGeom>
                  </pic:spPr>
                </pic:pic>
              </a:graphicData>
            </a:graphic>
          </wp:inline>
        </w:drawing>
      </w:r>
    </w:p>
    <w:p w14:paraId="103C8B22" w14:textId="6F6FF134" w:rsidR="00E5569E" w:rsidRPr="003324BC" w:rsidRDefault="009D4336" w:rsidP="00E556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6"/>
          <w:szCs w:val="26"/>
          <w:lang w:eastAsia="zh-TW"/>
        </w:rPr>
      </w:pPr>
      <w:r>
        <w:rPr>
          <w:rFonts w:ascii="Times New Roman" w:hAnsi="Times New Roman" w:cs="Times New Roman"/>
          <w:color w:val="000000"/>
          <w:sz w:val="26"/>
          <w:szCs w:val="26"/>
        </w:rPr>
        <w:t xml:space="preserve">Figure 1: </w:t>
      </w:r>
      <w:r w:rsidR="005861A6">
        <w:rPr>
          <w:rFonts w:ascii="Times New Roman" w:hAnsi="Times New Roman" w:cs="Times New Roman"/>
          <w:color w:val="000000"/>
          <w:sz w:val="26"/>
          <w:szCs w:val="26"/>
        </w:rPr>
        <w:t>Jet, d</w:t>
      </w:r>
      <w:r w:rsidR="003324BC">
        <w:rPr>
          <w:rFonts w:ascii="Times New Roman" w:hAnsi="Times New Roman" w:cs="Times New Roman"/>
          <w:color w:val="000000"/>
          <w:sz w:val="26"/>
          <w:szCs w:val="26"/>
        </w:rPr>
        <w:t>isk</w:t>
      </w:r>
      <w:r w:rsidR="005861A6">
        <w:rPr>
          <w:rFonts w:ascii="Times New Roman" w:hAnsi="Times New Roman" w:cs="Times New Roman"/>
          <w:color w:val="000000"/>
          <w:sz w:val="26"/>
          <w:szCs w:val="26"/>
        </w:rPr>
        <w:t>, and d</w:t>
      </w:r>
      <w:r w:rsidR="003324BC">
        <w:rPr>
          <w:rFonts w:ascii="Times New Roman" w:hAnsi="Times New Roman" w:cs="Times New Roman"/>
          <w:color w:val="000000"/>
          <w:sz w:val="26"/>
          <w:szCs w:val="26"/>
        </w:rPr>
        <w:t xml:space="preserve">isk atmosphere in the HH 212 protostellar system. (a) </w:t>
      </w:r>
      <w:r w:rsidR="00B7781B" w:rsidRPr="001F36CD">
        <w:rPr>
          <w:rFonts w:ascii="Times New Roman" w:hAnsi="Times New Roman" w:cs="Times New Roman"/>
          <w:color w:val="000000"/>
          <w:sz w:val="26"/>
          <w:szCs w:val="26"/>
        </w:rPr>
        <w:t>A compos</w:t>
      </w:r>
      <w:r w:rsidR="00B7781B">
        <w:rPr>
          <w:rFonts w:ascii="Times New Roman" w:hAnsi="Times New Roman" w:cs="Times New Roman"/>
          <w:color w:val="000000"/>
          <w:sz w:val="26"/>
          <w:szCs w:val="26"/>
        </w:rPr>
        <w:t xml:space="preserve">ite image for </w:t>
      </w:r>
      <w:r w:rsidR="00B7781B" w:rsidRPr="001F36CD">
        <w:rPr>
          <w:rFonts w:ascii="Times New Roman" w:hAnsi="Times New Roman" w:cs="Times New Roman"/>
          <w:color w:val="000000"/>
          <w:sz w:val="26"/>
          <w:szCs w:val="26"/>
        </w:rPr>
        <w:t>the HH 212 jet</w:t>
      </w:r>
      <w:r w:rsidR="00B7781B">
        <w:rPr>
          <w:rFonts w:ascii="Times New Roman" w:hAnsi="Times New Roman" w:cs="Times New Roman"/>
          <w:color w:val="000000"/>
          <w:sz w:val="26"/>
          <w:szCs w:val="26"/>
        </w:rPr>
        <w:t xml:space="preserve"> in different molecules, combining the images from the Very Large Telescope (McCaughrean et al. 2002) and ALMA (Lee et al. 2015). Orange image </w:t>
      </w:r>
      <w:r w:rsidR="00B7781B" w:rsidRPr="001F36CD">
        <w:rPr>
          <w:rFonts w:ascii="Times New Roman" w:hAnsi="Times New Roman" w:cs="Times New Roman"/>
          <w:color w:val="000000"/>
          <w:sz w:val="26"/>
          <w:szCs w:val="26"/>
        </w:rPr>
        <w:t>show</w:t>
      </w:r>
      <w:r w:rsidR="00B7781B">
        <w:rPr>
          <w:rFonts w:ascii="Times New Roman" w:hAnsi="Times New Roman" w:cs="Times New Roman"/>
          <w:color w:val="000000"/>
          <w:sz w:val="26"/>
          <w:szCs w:val="26"/>
        </w:rPr>
        <w:t>s</w:t>
      </w:r>
      <w:r w:rsidR="00B7781B" w:rsidRPr="001F36CD">
        <w:rPr>
          <w:rFonts w:ascii="Times New Roman" w:hAnsi="Times New Roman" w:cs="Times New Roman"/>
          <w:color w:val="000000"/>
          <w:sz w:val="26"/>
          <w:szCs w:val="26"/>
        </w:rPr>
        <w:t xml:space="preserve"> th</w:t>
      </w:r>
      <w:r w:rsidR="00B7781B">
        <w:rPr>
          <w:rFonts w:ascii="Times New Roman" w:hAnsi="Times New Roman" w:cs="Times New Roman"/>
          <w:color w:val="000000"/>
          <w:sz w:val="26"/>
          <w:szCs w:val="26"/>
        </w:rPr>
        <w:t xml:space="preserve">e dusty envelope+disk </w:t>
      </w:r>
      <w:r w:rsidR="00523FEA">
        <w:rPr>
          <w:rFonts w:ascii="Times New Roman" w:hAnsi="Times New Roman" w:cs="Times New Roman"/>
          <w:color w:val="000000"/>
          <w:sz w:val="26"/>
          <w:szCs w:val="26"/>
        </w:rPr>
        <w:t>mapped</w:t>
      </w:r>
      <w:r w:rsidR="00B7781B" w:rsidRPr="001F36CD">
        <w:rPr>
          <w:rFonts w:ascii="Times New Roman" w:hAnsi="Times New Roman" w:cs="Times New Roman"/>
          <w:color w:val="000000"/>
          <w:sz w:val="26"/>
          <w:szCs w:val="26"/>
        </w:rPr>
        <w:t xml:space="preserve"> wi</w:t>
      </w:r>
      <w:r w:rsidR="00B7781B">
        <w:rPr>
          <w:rFonts w:ascii="Times New Roman" w:hAnsi="Times New Roman" w:cs="Times New Roman"/>
          <w:color w:val="000000"/>
          <w:sz w:val="26"/>
          <w:szCs w:val="26"/>
        </w:rPr>
        <w:t>th ALMA</w:t>
      </w:r>
      <w:r w:rsidR="00B7781B" w:rsidRPr="001F36CD">
        <w:rPr>
          <w:rFonts w:ascii="Times New Roman" w:hAnsi="Times New Roman" w:cs="Times New Roman"/>
          <w:color w:val="000000"/>
          <w:sz w:val="26"/>
          <w:szCs w:val="26"/>
        </w:rPr>
        <w:t>.</w:t>
      </w:r>
      <w:r w:rsidR="00B7781B">
        <w:rPr>
          <w:rFonts w:ascii="Times New Roman" w:hAnsi="Times New Roman" w:cs="Times New Roman"/>
          <w:color w:val="000000"/>
          <w:sz w:val="26"/>
          <w:szCs w:val="26"/>
        </w:rPr>
        <w:t xml:space="preserve"> </w:t>
      </w:r>
      <w:r w:rsidR="00B7781B" w:rsidRPr="001F36CD">
        <w:rPr>
          <w:rFonts w:ascii="Times New Roman" w:hAnsi="Times New Roman" w:cs="Times New Roman"/>
          <w:color w:val="000000"/>
          <w:sz w:val="26"/>
          <w:szCs w:val="26"/>
        </w:rPr>
        <w:t xml:space="preserve"> </w:t>
      </w:r>
      <w:r w:rsidR="00AE2D0B">
        <w:rPr>
          <w:rFonts w:ascii="Times New Roman" w:hAnsi="Times New Roman" w:cs="Times New Roman"/>
          <w:color w:val="000000"/>
          <w:sz w:val="26"/>
          <w:szCs w:val="26"/>
        </w:rPr>
        <w:t xml:space="preserve">(b) A zoom-in to the </w:t>
      </w:r>
      <w:r w:rsidR="00AE2D0B" w:rsidRPr="00E06798">
        <w:rPr>
          <w:rFonts w:ascii="Times New Roman" w:hAnsi="Times New Roman" w:cs="Times New Roman"/>
          <w:sz w:val="26"/>
          <w:szCs w:val="26"/>
        </w:rPr>
        <w:t>central</w:t>
      </w:r>
      <w:r w:rsidR="00B7781B" w:rsidRPr="00E06798">
        <w:rPr>
          <w:rFonts w:ascii="Times New Roman" w:hAnsi="Times New Roman" w:cs="Times New Roman"/>
          <w:sz w:val="26"/>
          <w:szCs w:val="26"/>
        </w:rPr>
        <w:t xml:space="preserve"> </w:t>
      </w:r>
      <w:r w:rsidR="00B7781B">
        <w:rPr>
          <w:rFonts w:ascii="Times New Roman" w:hAnsi="Times New Roman" w:cs="Times New Roman"/>
          <w:color w:val="000000"/>
          <w:sz w:val="26"/>
          <w:szCs w:val="26"/>
        </w:rPr>
        <w:t>dusty disk</w:t>
      </w:r>
      <w:r w:rsidR="00B7781B" w:rsidRPr="001F36CD">
        <w:rPr>
          <w:rFonts w:ascii="Times New Roman" w:hAnsi="Times New Roman" w:cs="Times New Roman"/>
          <w:color w:val="000000"/>
          <w:sz w:val="26"/>
          <w:szCs w:val="26"/>
        </w:rPr>
        <w:t>.</w:t>
      </w:r>
      <w:r w:rsidR="00B7781B">
        <w:rPr>
          <w:rFonts w:ascii="Times New Roman" w:hAnsi="Times New Roman" w:cs="Times New Roman"/>
          <w:color w:val="000000"/>
          <w:sz w:val="26"/>
          <w:szCs w:val="26"/>
        </w:rPr>
        <w:t xml:space="preserve"> </w:t>
      </w:r>
      <w:r w:rsidR="00AE2D0B" w:rsidRPr="00E06798">
        <w:rPr>
          <w:rFonts w:ascii="Times New Roman" w:hAnsi="Times New Roman" w:cs="Times New Roman"/>
          <w:sz w:val="26"/>
          <w:szCs w:val="26"/>
        </w:rPr>
        <w:t>The a</w:t>
      </w:r>
      <w:r w:rsidR="00B7781B" w:rsidRPr="00E06798">
        <w:rPr>
          <w:rFonts w:ascii="Times New Roman" w:hAnsi="Times New Roman" w:cs="Times New Roman"/>
          <w:sz w:val="26"/>
          <w:szCs w:val="26"/>
        </w:rPr>
        <w:t>s</w:t>
      </w:r>
      <w:r w:rsidR="00AE2D0B" w:rsidRPr="00E06798">
        <w:rPr>
          <w:rFonts w:ascii="Times New Roman" w:hAnsi="Times New Roman" w:cs="Times New Roman"/>
          <w:sz w:val="26"/>
          <w:szCs w:val="26"/>
        </w:rPr>
        <w:t>terisk</w:t>
      </w:r>
      <w:r w:rsidR="00B7781B">
        <w:rPr>
          <w:rFonts w:ascii="Times New Roman" w:hAnsi="Times New Roman" w:cs="Times New Roman"/>
          <w:color w:val="000000"/>
          <w:sz w:val="26"/>
          <w:szCs w:val="26"/>
        </w:rPr>
        <w:t xml:space="preserve"> mark</w:t>
      </w:r>
      <w:r w:rsidR="00AE2D0B">
        <w:rPr>
          <w:rFonts w:ascii="Times New Roman" w:hAnsi="Times New Roman" w:cs="Times New Roman"/>
          <w:color w:val="000000"/>
          <w:sz w:val="26"/>
          <w:szCs w:val="26"/>
        </w:rPr>
        <w:t xml:space="preserve">s the </w:t>
      </w:r>
      <w:r w:rsidR="00B7781B" w:rsidRPr="001F36CD">
        <w:rPr>
          <w:rFonts w:ascii="Times New Roman" w:hAnsi="Times New Roman" w:cs="Times New Roman"/>
          <w:color w:val="000000"/>
          <w:sz w:val="26"/>
          <w:szCs w:val="26"/>
        </w:rPr>
        <w:t>position</w:t>
      </w:r>
      <w:r w:rsidR="00AE2D0B">
        <w:rPr>
          <w:rFonts w:ascii="Times New Roman" w:hAnsi="Times New Roman" w:cs="Times New Roman"/>
          <w:color w:val="000000"/>
          <w:sz w:val="26"/>
          <w:szCs w:val="26"/>
        </w:rPr>
        <w:t xml:space="preserve"> of the</w:t>
      </w:r>
      <w:r w:rsidR="00B7781B">
        <w:rPr>
          <w:rFonts w:ascii="Times New Roman" w:hAnsi="Times New Roman" w:cs="Times New Roman"/>
          <w:color w:val="000000"/>
          <w:sz w:val="26"/>
          <w:szCs w:val="26"/>
        </w:rPr>
        <w:t xml:space="preserve"> protostar. </w:t>
      </w:r>
      <w:r w:rsidR="003324BC">
        <w:rPr>
          <w:rFonts w:ascii="Times New Roman" w:hAnsi="Times New Roman" w:cs="Times New Roman"/>
          <w:color w:val="000000"/>
          <w:sz w:val="26"/>
          <w:szCs w:val="26"/>
        </w:rPr>
        <w:t xml:space="preserve">A size scale of our solar system is shown in the lower </w:t>
      </w:r>
      <w:r w:rsidR="003324BC">
        <w:rPr>
          <w:rFonts w:ascii="Times New Roman" w:hAnsi="Times New Roman" w:cs="Times New Roman" w:hint="eastAsia"/>
          <w:color w:val="000000"/>
          <w:sz w:val="26"/>
          <w:szCs w:val="26"/>
          <w:lang w:eastAsia="zh-TW"/>
        </w:rPr>
        <w:t>right</w:t>
      </w:r>
      <w:r w:rsidR="00AE2D0B">
        <w:rPr>
          <w:rFonts w:ascii="Times New Roman" w:hAnsi="Times New Roman" w:cs="Times New Roman"/>
          <w:color w:val="000000"/>
          <w:sz w:val="26"/>
          <w:szCs w:val="26"/>
        </w:rPr>
        <w:t xml:space="preserve"> corner for</w:t>
      </w:r>
      <w:r w:rsidR="003324BC">
        <w:rPr>
          <w:rFonts w:ascii="Times New Roman" w:hAnsi="Times New Roman" w:cs="Times New Roman"/>
          <w:color w:val="000000"/>
          <w:sz w:val="26"/>
          <w:szCs w:val="26"/>
        </w:rPr>
        <w:t xml:space="preserve"> comparison. </w:t>
      </w:r>
      <w:r w:rsidR="00B7781B">
        <w:rPr>
          <w:rFonts w:ascii="Times New Roman" w:hAnsi="Times New Roman" w:cs="Times New Roman" w:hint="eastAsia"/>
          <w:color w:val="000000"/>
          <w:sz w:val="26"/>
          <w:szCs w:val="26"/>
          <w:lang w:eastAsia="zh-TW"/>
        </w:rPr>
        <w:t>(c)</w:t>
      </w:r>
      <w:r w:rsidR="003324BC">
        <w:rPr>
          <w:rFonts w:ascii="Times New Roman" w:hAnsi="Times New Roman" w:cs="Times New Roman"/>
          <w:b/>
          <w:color w:val="000000"/>
          <w:sz w:val="26"/>
          <w:szCs w:val="26"/>
          <w:lang w:eastAsia="zh-TW"/>
        </w:rPr>
        <w:t xml:space="preserve"> </w:t>
      </w:r>
      <w:r w:rsidR="00C37F51">
        <w:rPr>
          <w:rFonts w:ascii="Times New Roman" w:hAnsi="Times New Roman" w:cs="Times New Roman"/>
          <w:color w:val="000000"/>
          <w:sz w:val="26"/>
          <w:szCs w:val="26"/>
        </w:rPr>
        <w:t xml:space="preserve">Atmosphere </w:t>
      </w:r>
      <w:r w:rsidR="008121E8">
        <w:rPr>
          <w:rFonts w:ascii="Times New Roman" w:hAnsi="Times New Roman" w:cs="Times New Roman"/>
          <w:color w:val="000000"/>
          <w:sz w:val="26"/>
          <w:szCs w:val="26"/>
        </w:rPr>
        <w:t>of</w:t>
      </w:r>
      <w:r w:rsidR="003324BC">
        <w:rPr>
          <w:rFonts w:ascii="Times New Roman" w:hAnsi="Times New Roman" w:cs="Times New Roman"/>
          <w:color w:val="000000"/>
          <w:sz w:val="26"/>
          <w:szCs w:val="26"/>
        </w:rPr>
        <w:t xml:space="preserve"> the accretion disk </w:t>
      </w:r>
      <w:r w:rsidR="008121E8">
        <w:rPr>
          <w:rFonts w:ascii="Times New Roman" w:hAnsi="Times New Roman" w:cs="Times New Roman"/>
          <w:color w:val="000000"/>
          <w:sz w:val="26"/>
          <w:szCs w:val="26"/>
        </w:rPr>
        <w:t xml:space="preserve">detected </w:t>
      </w:r>
      <w:r w:rsidR="00DF27EE">
        <w:rPr>
          <w:rFonts w:ascii="Times New Roman" w:hAnsi="Times New Roman" w:cs="Times New Roman"/>
          <w:color w:val="000000"/>
          <w:sz w:val="26"/>
          <w:szCs w:val="26"/>
        </w:rPr>
        <w:t>with ALMA.</w:t>
      </w:r>
      <w:r w:rsidR="006D460C">
        <w:rPr>
          <w:rFonts w:ascii="Times New Roman" w:hAnsi="Times New Roman" w:cs="Times New Roman"/>
          <w:color w:val="000000"/>
          <w:sz w:val="26"/>
          <w:szCs w:val="26"/>
        </w:rPr>
        <w:t xml:space="preserve"> </w:t>
      </w:r>
      <w:r w:rsidR="00AC5F01">
        <w:rPr>
          <w:rFonts w:ascii="Times New Roman" w:hAnsi="Times New Roman" w:cs="Times New Roman"/>
          <w:color w:val="000000"/>
          <w:sz w:val="26"/>
          <w:szCs w:val="26"/>
        </w:rPr>
        <w:t xml:space="preserve">In </w:t>
      </w:r>
      <w:r w:rsidR="00A32EAC">
        <w:rPr>
          <w:rFonts w:ascii="Times New Roman" w:hAnsi="Times New Roman" w:cs="Times New Roman"/>
          <w:color w:val="000000"/>
          <w:sz w:val="26"/>
          <w:szCs w:val="26"/>
        </w:rPr>
        <w:t>the disk atmosphere, green</w:t>
      </w:r>
      <w:r w:rsidR="00AC5F01">
        <w:rPr>
          <w:rFonts w:ascii="Times New Roman" w:hAnsi="Times New Roman" w:cs="Times New Roman"/>
          <w:color w:val="000000"/>
          <w:sz w:val="26"/>
          <w:szCs w:val="26"/>
        </w:rPr>
        <w:t xml:space="preserve"> </w:t>
      </w:r>
      <w:r w:rsidR="00A32EAC">
        <w:rPr>
          <w:rFonts w:ascii="Times New Roman" w:hAnsi="Times New Roman" w:cs="Times New Roman"/>
          <w:color w:val="000000"/>
          <w:sz w:val="26"/>
          <w:szCs w:val="26"/>
        </w:rPr>
        <w:t xml:space="preserve">is for </w:t>
      </w:r>
      <w:r w:rsidR="00AC5F01">
        <w:rPr>
          <w:rFonts w:ascii="Times New Roman" w:hAnsi="Times New Roman" w:cs="Times New Roman"/>
          <w:color w:val="000000"/>
          <w:sz w:val="26"/>
          <w:szCs w:val="26"/>
        </w:rPr>
        <w:t>deuterated methano</w:t>
      </w:r>
      <w:r w:rsidR="00DC2713">
        <w:rPr>
          <w:rFonts w:ascii="Times New Roman" w:hAnsi="Times New Roman" w:cs="Times New Roman"/>
          <w:color w:val="000000"/>
          <w:sz w:val="26"/>
          <w:szCs w:val="26"/>
        </w:rPr>
        <w:t xml:space="preserve">l, blue </w:t>
      </w:r>
      <w:r w:rsidR="00A32EAC">
        <w:rPr>
          <w:rFonts w:ascii="Times New Roman" w:hAnsi="Times New Roman" w:cs="Times New Roman"/>
          <w:color w:val="000000"/>
          <w:sz w:val="26"/>
          <w:szCs w:val="26"/>
        </w:rPr>
        <w:t xml:space="preserve">for </w:t>
      </w:r>
      <w:r w:rsidR="00DC2713">
        <w:rPr>
          <w:rFonts w:ascii="Times New Roman" w:hAnsi="Times New Roman" w:cs="Times New Roman"/>
          <w:color w:val="000000"/>
          <w:sz w:val="26"/>
          <w:szCs w:val="26"/>
        </w:rPr>
        <w:t>methane</w:t>
      </w:r>
      <w:r w:rsidR="00AC5F01">
        <w:rPr>
          <w:rFonts w:ascii="Times New Roman" w:hAnsi="Times New Roman" w:cs="Times New Roman"/>
          <w:color w:val="000000"/>
          <w:sz w:val="26"/>
          <w:szCs w:val="26"/>
        </w:rPr>
        <w:t xml:space="preserve">thiol, and red </w:t>
      </w:r>
      <w:r w:rsidR="00A32EAC">
        <w:rPr>
          <w:rFonts w:ascii="Times New Roman" w:hAnsi="Times New Roman" w:cs="Times New Roman"/>
          <w:color w:val="000000"/>
          <w:sz w:val="26"/>
          <w:szCs w:val="26"/>
        </w:rPr>
        <w:t>for</w:t>
      </w:r>
      <w:r w:rsidR="00AC5F01">
        <w:rPr>
          <w:rFonts w:ascii="Times New Roman" w:hAnsi="Times New Roman" w:cs="Times New Roman"/>
          <w:color w:val="000000"/>
          <w:sz w:val="26"/>
          <w:szCs w:val="26"/>
        </w:rPr>
        <w:t xml:space="preserve"> formamide. </w:t>
      </w:r>
      <w:r w:rsidR="00542845">
        <w:rPr>
          <w:rFonts w:ascii="Times New Roman" w:hAnsi="Times New Roman" w:cs="Times New Roman" w:hint="eastAsia"/>
          <w:color w:val="000000"/>
          <w:sz w:val="26"/>
          <w:szCs w:val="26"/>
          <w:lang w:eastAsia="zh-TW"/>
        </w:rPr>
        <w:t xml:space="preserve">Credit: </w:t>
      </w:r>
      <w:r w:rsidR="00F419F9">
        <w:rPr>
          <w:rFonts w:ascii="Times New Roman" w:hAnsi="Times New Roman" w:cs="Times New Roman"/>
          <w:color w:val="000000"/>
          <w:sz w:val="26"/>
          <w:szCs w:val="26"/>
          <w:lang w:eastAsia="zh-TW"/>
        </w:rPr>
        <w:t>ALMA (ESO/NAOJ/NRAO)/</w:t>
      </w:r>
      <w:r w:rsidR="004B5C28">
        <w:rPr>
          <w:rFonts w:ascii="Times New Roman" w:hAnsi="Times New Roman" w:cs="Times New Roman" w:hint="eastAsia"/>
          <w:color w:val="000000"/>
          <w:sz w:val="26"/>
          <w:szCs w:val="26"/>
          <w:lang w:eastAsia="zh-TW"/>
        </w:rPr>
        <w:t>Lee</w:t>
      </w:r>
      <w:r w:rsidR="004B5C28" w:rsidRPr="004B5C28">
        <w:rPr>
          <w:rFonts w:ascii="Times New Roman" w:hAnsi="Times New Roman" w:cs="Times New Roman"/>
          <w:color w:val="000000"/>
          <w:sz w:val="26"/>
          <w:szCs w:val="26"/>
          <w:lang w:eastAsia="zh-TW"/>
        </w:rPr>
        <w:t xml:space="preserve"> et al.</w:t>
      </w:r>
      <w:r w:rsidR="004B5C28">
        <w:rPr>
          <w:rFonts w:ascii="Times New Roman" w:hAnsi="Times New Roman" w:cs="Times New Roman" w:hint="eastAsia"/>
          <w:color w:val="000000"/>
          <w:sz w:val="26"/>
          <w:szCs w:val="26"/>
          <w:lang w:eastAsia="zh-TW"/>
        </w:rPr>
        <w:t xml:space="preserve"> </w:t>
      </w:r>
    </w:p>
    <w:p w14:paraId="1611E762" w14:textId="77777777" w:rsidR="008722CD" w:rsidRDefault="008722CD" w:rsidP="00E556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6"/>
          <w:szCs w:val="26"/>
          <w:lang w:eastAsia="zh-TW"/>
        </w:rPr>
      </w:pPr>
    </w:p>
    <w:p w14:paraId="47E66169" w14:textId="1A443206" w:rsidR="008722CD" w:rsidRPr="008722CD" w:rsidRDefault="00736881" w:rsidP="00E556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6"/>
          <w:szCs w:val="26"/>
          <w:lang w:eastAsia="zh-TW"/>
        </w:rPr>
      </w:pPr>
      <w:r>
        <w:rPr>
          <w:rFonts w:ascii="Times New Roman" w:hAnsi="Times New Roman" w:cs="Times New Roman"/>
          <w:noProof/>
          <w:color w:val="000000"/>
          <w:sz w:val="26"/>
          <w:szCs w:val="26"/>
          <w:lang w:eastAsia="zh-TW"/>
        </w:rPr>
        <w:drawing>
          <wp:inline distT="0" distB="0" distL="0" distR="0" wp14:anchorId="453FC1EF" wp14:editId="58E41937">
            <wp:extent cx="5274310" cy="39560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k_Atm.png"/>
                    <pic:cNvPicPr/>
                  </pic:nvPicPr>
                  <pic:blipFill>
                    <a:blip r:embed="rId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2D1F5ACD" w14:textId="0646009D" w:rsidR="003B241B" w:rsidRDefault="00E5569E" w:rsidP="00530E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6"/>
          <w:szCs w:val="26"/>
          <w:lang w:eastAsia="zh-TW"/>
        </w:rPr>
      </w:pPr>
      <w:r>
        <w:rPr>
          <w:rFonts w:ascii="Times New Roman" w:hAnsi="Times New Roman" w:cs="Times New Roman"/>
          <w:color w:val="000000"/>
          <w:sz w:val="26"/>
          <w:szCs w:val="26"/>
        </w:rPr>
        <w:t xml:space="preserve">Figure </w:t>
      </w:r>
      <w:r w:rsidR="00631D01">
        <w:rPr>
          <w:rFonts w:ascii="Times New Roman" w:hAnsi="Times New Roman" w:cs="Times New Roman" w:hint="eastAsia"/>
          <w:color w:val="000000"/>
          <w:sz w:val="26"/>
          <w:szCs w:val="26"/>
          <w:lang w:eastAsia="zh-TW"/>
        </w:rPr>
        <w:t>2</w:t>
      </w:r>
      <w:r>
        <w:rPr>
          <w:rFonts w:ascii="Times New Roman" w:hAnsi="Times New Roman" w:cs="Times New Roman"/>
          <w:color w:val="000000"/>
          <w:sz w:val="26"/>
          <w:szCs w:val="26"/>
        </w:rPr>
        <w:t xml:space="preserve">: </w:t>
      </w:r>
      <w:r w:rsidRPr="006C04A1">
        <w:rPr>
          <w:rFonts w:ascii="Times New Roman" w:hAnsi="Times New Roman" w:cs="Times New Roman"/>
          <w:color w:val="000000"/>
          <w:sz w:val="26"/>
          <w:szCs w:val="26"/>
        </w:rPr>
        <w:t xml:space="preserve">A </w:t>
      </w:r>
      <w:r w:rsidR="003733B9" w:rsidRPr="006C04A1">
        <w:rPr>
          <w:rFonts w:ascii="Times New Roman" w:hAnsi="Times New Roman" w:cs="Times New Roman"/>
          <w:color w:val="000000"/>
          <w:sz w:val="26"/>
          <w:szCs w:val="26"/>
        </w:rPr>
        <w:t xml:space="preserve">3D </w:t>
      </w:r>
      <w:r w:rsidRPr="006C04A1">
        <w:rPr>
          <w:rFonts w:ascii="Times New Roman" w:hAnsi="Times New Roman" w:cs="Times New Roman"/>
          <w:color w:val="000000"/>
          <w:sz w:val="26"/>
          <w:szCs w:val="26"/>
        </w:rPr>
        <w:t xml:space="preserve">cartoon showing </w:t>
      </w:r>
      <w:r w:rsidR="00631D01" w:rsidRPr="006C04A1">
        <w:rPr>
          <w:rFonts w:ascii="Times New Roman" w:hAnsi="Times New Roman" w:cs="Times New Roman"/>
          <w:color w:val="000000"/>
          <w:sz w:val="26"/>
          <w:szCs w:val="26"/>
        </w:rPr>
        <w:t>a</w:t>
      </w:r>
      <w:r w:rsidR="00053BCB">
        <w:rPr>
          <w:rFonts w:ascii="Times New Roman" w:hAnsi="Times New Roman" w:cs="Times New Roman"/>
          <w:color w:val="000000"/>
          <w:sz w:val="26"/>
          <w:szCs w:val="26"/>
        </w:rPr>
        <w:t>n atmosphere</w:t>
      </w:r>
      <w:r w:rsidR="0014102E">
        <w:rPr>
          <w:rFonts w:ascii="Times New Roman" w:hAnsi="Times New Roman" w:cs="Times New Roman"/>
          <w:color w:val="000000"/>
          <w:sz w:val="26"/>
          <w:szCs w:val="26"/>
        </w:rPr>
        <w:t xml:space="preserve"> of complex organic molecules on</w:t>
      </w:r>
      <w:r w:rsidR="00053BCB">
        <w:rPr>
          <w:rFonts w:ascii="Times New Roman" w:hAnsi="Times New Roman" w:cs="Times New Roman"/>
          <w:color w:val="000000"/>
          <w:sz w:val="26"/>
          <w:szCs w:val="26"/>
        </w:rPr>
        <w:t xml:space="preserve"> </w:t>
      </w:r>
      <w:r w:rsidR="00F81606">
        <w:rPr>
          <w:rFonts w:ascii="Times New Roman" w:hAnsi="Times New Roman" w:cs="Times New Roman"/>
          <w:color w:val="000000"/>
          <w:sz w:val="26"/>
          <w:szCs w:val="26"/>
        </w:rPr>
        <w:t>an accretion disk</w:t>
      </w:r>
      <w:r w:rsidR="00631D01" w:rsidRPr="006C04A1">
        <w:rPr>
          <w:rFonts w:ascii="Times New Roman" w:hAnsi="Times New Roman" w:cs="Times New Roman"/>
          <w:color w:val="000000"/>
          <w:sz w:val="26"/>
          <w:szCs w:val="26"/>
        </w:rPr>
        <w:t>.</w:t>
      </w:r>
      <w:r w:rsidR="00631D01" w:rsidRPr="006C04A1">
        <w:rPr>
          <w:rFonts w:ascii="Times New Roman" w:hAnsi="Times New Roman" w:cs="Times New Roman"/>
          <w:color w:val="000000"/>
          <w:sz w:val="26"/>
          <w:szCs w:val="26"/>
          <w:lang w:eastAsia="zh-TW"/>
        </w:rPr>
        <w:t xml:space="preserve"> </w:t>
      </w:r>
      <w:r w:rsidR="00AE2D0B" w:rsidRPr="00E06798">
        <w:rPr>
          <w:rFonts w:ascii="Times New Roman" w:hAnsi="Times New Roman" w:cs="Times New Roman"/>
          <w:sz w:val="26"/>
          <w:szCs w:val="26"/>
          <w:lang w:eastAsia="zh-TW"/>
        </w:rPr>
        <w:t>The bluish structure</w:t>
      </w:r>
      <w:r w:rsidR="003A16F5" w:rsidRPr="00E06798">
        <w:rPr>
          <w:rFonts w:ascii="Times New Roman" w:hAnsi="Times New Roman" w:cs="Times New Roman"/>
          <w:sz w:val="26"/>
          <w:szCs w:val="26"/>
          <w:lang w:eastAsia="zh-TW"/>
        </w:rPr>
        <w:t xml:space="preserve"> is the</w:t>
      </w:r>
      <w:r w:rsidR="00F81606" w:rsidRPr="00E06798">
        <w:rPr>
          <w:rFonts w:ascii="Times New Roman" w:hAnsi="Times New Roman" w:cs="Times New Roman"/>
          <w:sz w:val="26"/>
          <w:szCs w:val="26"/>
          <w:lang w:eastAsia="zh-TW"/>
        </w:rPr>
        <w:t xml:space="preserve"> </w:t>
      </w:r>
      <w:r w:rsidR="00053BCB" w:rsidRPr="00E06798">
        <w:rPr>
          <w:rFonts w:ascii="Times New Roman" w:hAnsi="Times New Roman" w:cs="Times New Roman"/>
          <w:sz w:val="26"/>
          <w:szCs w:val="26"/>
          <w:lang w:eastAsia="zh-TW"/>
        </w:rPr>
        <w:t>accretion disk. The pink layers above and below the disk a</w:t>
      </w:r>
      <w:r w:rsidR="005539BD" w:rsidRPr="00E06798">
        <w:rPr>
          <w:rFonts w:ascii="Times New Roman" w:hAnsi="Times New Roman" w:cs="Times New Roman"/>
          <w:sz w:val="26"/>
          <w:szCs w:val="26"/>
          <w:lang w:eastAsia="zh-TW"/>
        </w:rPr>
        <w:t xml:space="preserve">re the disk atmosphere, in which complex organic molecules including methanol, deuterated methanol, methanethiol, and formamide are </w:t>
      </w:r>
      <w:r w:rsidR="0014102E" w:rsidRPr="00E06798">
        <w:rPr>
          <w:rFonts w:ascii="Times New Roman" w:hAnsi="Times New Roman" w:cs="Times New Roman"/>
          <w:sz w:val="26"/>
          <w:szCs w:val="26"/>
          <w:lang w:eastAsia="zh-TW"/>
        </w:rPr>
        <w:t>detected.</w:t>
      </w:r>
      <w:r w:rsidR="005539BD" w:rsidRPr="00E06798">
        <w:rPr>
          <w:rFonts w:ascii="Times New Roman" w:hAnsi="Times New Roman" w:cs="Times New Roman"/>
          <w:sz w:val="26"/>
          <w:szCs w:val="26"/>
          <w:lang w:eastAsia="zh-TW"/>
        </w:rPr>
        <w:t xml:space="preserve"> </w:t>
      </w:r>
      <w:r w:rsidR="00AE2D0B" w:rsidRPr="00E06798">
        <w:rPr>
          <w:rFonts w:ascii="Times New Roman" w:hAnsi="Times New Roman" w:cs="Times New Roman"/>
          <w:sz w:val="26"/>
          <w:szCs w:val="26"/>
          <w:lang w:eastAsia="zh-TW"/>
        </w:rPr>
        <w:t>For the molecular models</w:t>
      </w:r>
      <w:r w:rsidR="006F3323" w:rsidRPr="00E06798">
        <w:rPr>
          <w:rFonts w:ascii="Times New Roman" w:hAnsi="Times New Roman" w:cs="Times New Roman"/>
          <w:sz w:val="26"/>
          <w:szCs w:val="26"/>
          <w:lang w:eastAsia="zh-TW"/>
        </w:rPr>
        <w:t>,</w:t>
      </w:r>
      <w:r w:rsidR="0007687A">
        <w:rPr>
          <w:rFonts w:ascii="Times New Roman" w:hAnsi="Times New Roman" w:cs="Times New Roman"/>
          <w:color w:val="000000"/>
          <w:sz w:val="26"/>
          <w:szCs w:val="26"/>
          <w:lang w:eastAsia="zh-TW"/>
        </w:rPr>
        <w:t xml:space="preserve"> white is</w:t>
      </w:r>
      <w:r w:rsidR="00692A38">
        <w:rPr>
          <w:rFonts w:ascii="Times New Roman" w:hAnsi="Times New Roman" w:cs="Times New Roman"/>
          <w:color w:val="000000"/>
          <w:sz w:val="26"/>
          <w:szCs w:val="26"/>
          <w:lang w:eastAsia="zh-TW"/>
        </w:rPr>
        <w:t xml:space="preserve"> hydrogen (H)</w:t>
      </w:r>
      <w:r w:rsidR="006F3323">
        <w:rPr>
          <w:rFonts w:ascii="Times New Roman" w:hAnsi="Times New Roman" w:cs="Times New Roman"/>
          <w:color w:val="000000"/>
          <w:sz w:val="26"/>
          <w:szCs w:val="26"/>
          <w:lang w:eastAsia="zh-TW"/>
        </w:rPr>
        <w:t xml:space="preserve">, </w:t>
      </w:r>
      <w:r w:rsidR="0007687A">
        <w:rPr>
          <w:rFonts w:ascii="Times New Roman" w:hAnsi="Times New Roman" w:cs="Times New Roman"/>
          <w:color w:val="000000"/>
          <w:sz w:val="26"/>
          <w:szCs w:val="26"/>
          <w:lang w:eastAsia="zh-TW"/>
        </w:rPr>
        <w:t>blue is</w:t>
      </w:r>
      <w:r w:rsidR="00692A38">
        <w:rPr>
          <w:rFonts w:ascii="Times New Roman" w:hAnsi="Times New Roman" w:cs="Times New Roman"/>
          <w:color w:val="000000"/>
          <w:sz w:val="26"/>
          <w:szCs w:val="26"/>
          <w:lang w:eastAsia="zh-TW"/>
        </w:rPr>
        <w:t xml:space="preserve"> deuterium (D)</w:t>
      </w:r>
      <w:r w:rsidR="006F3323">
        <w:rPr>
          <w:rFonts w:ascii="Times New Roman" w:hAnsi="Times New Roman" w:cs="Times New Roman"/>
          <w:color w:val="000000"/>
          <w:sz w:val="26"/>
          <w:szCs w:val="26"/>
          <w:lang w:eastAsia="zh-TW"/>
        </w:rPr>
        <w:t xml:space="preserve">, </w:t>
      </w:r>
      <w:r w:rsidR="00692A38">
        <w:rPr>
          <w:rFonts w:ascii="Times New Roman" w:hAnsi="Times New Roman" w:cs="Times New Roman"/>
          <w:color w:val="000000"/>
          <w:sz w:val="26"/>
          <w:szCs w:val="26"/>
          <w:lang w:eastAsia="zh-TW"/>
        </w:rPr>
        <w:t>black is carbon (C), red is oxygen (O), purple is nitrogen (N)</w:t>
      </w:r>
      <w:r w:rsidR="0007687A">
        <w:rPr>
          <w:rFonts w:ascii="Times New Roman" w:hAnsi="Times New Roman" w:cs="Times New Roman"/>
          <w:color w:val="000000"/>
          <w:sz w:val="26"/>
          <w:szCs w:val="26"/>
          <w:lang w:eastAsia="zh-TW"/>
        </w:rPr>
        <w:t>, and yellow is</w:t>
      </w:r>
      <w:r w:rsidR="006F3323">
        <w:rPr>
          <w:rFonts w:ascii="Times New Roman" w:hAnsi="Times New Roman" w:cs="Times New Roman"/>
          <w:color w:val="000000"/>
          <w:sz w:val="26"/>
          <w:szCs w:val="26"/>
          <w:lang w:eastAsia="zh-TW"/>
        </w:rPr>
        <w:t xml:space="preserve"> </w:t>
      </w:r>
      <w:r w:rsidR="00692A38">
        <w:rPr>
          <w:rFonts w:ascii="Times New Roman" w:hAnsi="Times New Roman" w:cs="Times New Roman"/>
          <w:color w:val="000000"/>
          <w:sz w:val="26"/>
          <w:szCs w:val="26"/>
          <w:lang w:eastAsia="zh-TW"/>
        </w:rPr>
        <w:t>sulfur (</w:t>
      </w:r>
      <w:r w:rsidR="006F3323">
        <w:rPr>
          <w:rFonts w:ascii="Times New Roman" w:hAnsi="Times New Roman" w:cs="Times New Roman"/>
          <w:color w:val="000000"/>
          <w:sz w:val="26"/>
          <w:szCs w:val="26"/>
          <w:lang w:eastAsia="zh-TW"/>
        </w:rPr>
        <w:t>S</w:t>
      </w:r>
      <w:r w:rsidR="00692A38">
        <w:rPr>
          <w:rFonts w:ascii="Times New Roman" w:hAnsi="Times New Roman" w:cs="Times New Roman"/>
          <w:color w:val="000000"/>
          <w:sz w:val="26"/>
          <w:szCs w:val="26"/>
          <w:lang w:eastAsia="zh-TW"/>
        </w:rPr>
        <w:t>)</w:t>
      </w:r>
      <w:r w:rsidR="001A488C">
        <w:rPr>
          <w:rFonts w:ascii="Times New Roman" w:hAnsi="Times New Roman" w:cs="Times New Roman"/>
          <w:color w:val="000000"/>
          <w:sz w:val="26"/>
          <w:szCs w:val="26"/>
          <w:lang w:eastAsia="zh-TW"/>
        </w:rPr>
        <w:t>.</w:t>
      </w:r>
      <w:r w:rsidR="006F3323">
        <w:rPr>
          <w:rFonts w:ascii="Times New Roman" w:hAnsi="Times New Roman" w:cs="Times New Roman"/>
          <w:color w:val="000000"/>
          <w:sz w:val="26"/>
          <w:szCs w:val="26"/>
          <w:lang w:eastAsia="zh-TW"/>
        </w:rPr>
        <w:t xml:space="preserve"> </w:t>
      </w:r>
      <w:r w:rsidR="005A2C63" w:rsidRPr="006C04A1">
        <w:rPr>
          <w:rFonts w:ascii="Times New Roman" w:hAnsi="Times New Roman" w:cs="Times New Roman"/>
          <w:sz w:val="26"/>
          <w:szCs w:val="26"/>
          <w:lang w:eastAsia="zh-TW"/>
        </w:rPr>
        <w:t>Credit: Lee, C.-F.</w:t>
      </w:r>
    </w:p>
    <w:p w14:paraId="2F76406B" w14:textId="77777777" w:rsidR="009C0CA3" w:rsidRDefault="009C0CA3" w:rsidP="00530E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6"/>
          <w:szCs w:val="26"/>
          <w:lang w:eastAsia="zh-TW"/>
        </w:rPr>
      </w:pPr>
    </w:p>
    <w:p w14:paraId="66920A22" w14:textId="6BC47FA2" w:rsidR="009C0CA3" w:rsidRDefault="009C0CA3" w:rsidP="00530E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6"/>
          <w:szCs w:val="26"/>
          <w:lang w:eastAsia="zh-TW"/>
        </w:rPr>
      </w:pPr>
      <w:r>
        <w:rPr>
          <w:rFonts w:ascii="Times New Roman" w:hAnsi="Times New Roman" w:cs="Times New Roman"/>
          <w:noProof/>
          <w:sz w:val="26"/>
          <w:szCs w:val="26"/>
          <w:lang w:eastAsia="zh-TW"/>
        </w:rPr>
        <w:drawing>
          <wp:inline distT="0" distB="0" distL="0" distR="0" wp14:anchorId="6C6156A5" wp14:editId="7726CCA6">
            <wp:extent cx="4815840" cy="5364333"/>
            <wp:effectExtent l="0" t="0" r="381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67982-small.jpg"/>
                    <pic:cNvPicPr/>
                  </pic:nvPicPr>
                  <pic:blipFill>
                    <a:blip r:embed="rId10">
                      <a:extLst>
                        <a:ext uri="{28A0092B-C50C-407E-A947-70E740481C1C}">
                          <a14:useLocalDpi xmlns:a14="http://schemas.microsoft.com/office/drawing/2010/main" val="0"/>
                        </a:ext>
                      </a:extLst>
                    </a:blip>
                    <a:stretch>
                      <a:fillRect/>
                    </a:stretch>
                  </pic:blipFill>
                  <pic:spPr>
                    <a:xfrm>
                      <a:off x="0" y="0"/>
                      <a:ext cx="4815840" cy="5364333"/>
                    </a:xfrm>
                    <a:prstGeom prst="rect">
                      <a:avLst/>
                    </a:prstGeom>
                  </pic:spPr>
                </pic:pic>
              </a:graphicData>
            </a:graphic>
          </wp:inline>
        </w:drawing>
      </w:r>
    </w:p>
    <w:p w14:paraId="130E754B" w14:textId="305D2889" w:rsidR="009C0CA3" w:rsidRPr="003B241B" w:rsidRDefault="009C0CA3" w:rsidP="00530E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6"/>
          <w:szCs w:val="26"/>
          <w:lang w:eastAsia="zh-TW"/>
        </w:rPr>
      </w:pPr>
      <w:r>
        <w:rPr>
          <w:rFonts w:ascii="Times New Roman" w:hAnsi="Times New Roman" w:cs="Times New Roman"/>
          <w:color w:val="000000"/>
          <w:sz w:val="26"/>
          <w:szCs w:val="26"/>
        </w:rPr>
        <w:t xml:space="preserve">Figure </w:t>
      </w:r>
      <w:r>
        <w:rPr>
          <w:rFonts w:ascii="Times New Roman" w:hAnsi="Times New Roman" w:cs="Times New Roman" w:hint="eastAsia"/>
          <w:color w:val="000000"/>
          <w:sz w:val="26"/>
          <w:szCs w:val="26"/>
          <w:lang w:eastAsia="zh-TW"/>
        </w:rPr>
        <w:t>3</w:t>
      </w:r>
      <w:r>
        <w:rPr>
          <w:rFonts w:ascii="Times New Roman" w:hAnsi="Times New Roman" w:cs="Times New Roman"/>
          <w:color w:val="000000"/>
          <w:sz w:val="26"/>
          <w:szCs w:val="26"/>
        </w:rPr>
        <w:t xml:space="preserve">: </w:t>
      </w:r>
      <w:r w:rsidR="001D78B9" w:rsidRPr="001D78B9">
        <w:rPr>
          <w:rFonts w:ascii="Times New Roman" w:hAnsi="Times New Roman" w:cs="Times New Roman"/>
          <w:color w:val="000000"/>
          <w:sz w:val="26"/>
          <w:szCs w:val="26"/>
        </w:rPr>
        <w:t>Artistic conception of an atmosphere of complex organic molecules on an accretion disk around an embedded baby star with a powerful jet.</w:t>
      </w:r>
      <w:r w:rsidR="001D78B9">
        <w:rPr>
          <w:rFonts w:ascii="Times New Roman" w:hAnsi="Times New Roman" w:cs="Times New Roman" w:hint="eastAsia"/>
          <w:color w:val="000000"/>
          <w:sz w:val="26"/>
          <w:szCs w:val="26"/>
          <w:lang w:eastAsia="zh-TW"/>
        </w:rPr>
        <w:t xml:space="preserve"> </w:t>
      </w:r>
      <w:r w:rsidRPr="006C04A1">
        <w:rPr>
          <w:rFonts w:ascii="Times New Roman" w:hAnsi="Times New Roman" w:cs="Times New Roman"/>
          <w:sz w:val="26"/>
          <w:szCs w:val="26"/>
          <w:lang w:eastAsia="zh-TW"/>
        </w:rPr>
        <w:t>Credit:</w:t>
      </w:r>
      <w:r w:rsidRPr="009C0CA3">
        <w:t xml:space="preserve"> </w:t>
      </w:r>
      <w:r w:rsidRPr="009C0CA3">
        <w:rPr>
          <w:rFonts w:ascii="Times New Roman" w:hAnsi="Times New Roman" w:cs="Times New Roman"/>
          <w:sz w:val="26"/>
          <w:szCs w:val="26"/>
          <w:lang w:eastAsia="zh-TW"/>
        </w:rPr>
        <w:t>ASIAA/ Jung-Shan Chang</w:t>
      </w:r>
    </w:p>
    <w:sectPr w:rsidR="009C0CA3" w:rsidRPr="003B241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AB8F3" w14:textId="77777777" w:rsidR="005E37D8" w:rsidRDefault="005E37D8" w:rsidP="00542845">
      <w:r>
        <w:separator/>
      </w:r>
    </w:p>
  </w:endnote>
  <w:endnote w:type="continuationSeparator" w:id="0">
    <w:p w14:paraId="6253F6C4" w14:textId="77777777" w:rsidR="005E37D8" w:rsidRDefault="005E37D8" w:rsidP="00542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0D1D8" w14:textId="77777777" w:rsidR="005E37D8" w:rsidRDefault="005E37D8" w:rsidP="00542845">
      <w:r>
        <w:separator/>
      </w:r>
    </w:p>
  </w:footnote>
  <w:footnote w:type="continuationSeparator" w:id="0">
    <w:p w14:paraId="009F3C9C" w14:textId="77777777" w:rsidR="005E37D8" w:rsidRDefault="005E37D8" w:rsidP="005428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69E"/>
    <w:rsid w:val="00002B58"/>
    <w:rsid w:val="0000545A"/>
    <w:rsid w:val="00005BD0"/>
    <w:rsid w:val="0001191A"/>
    <w:rsid w:val="000121C3"/>
    <w:rsid w:val="00020049"/>
    <w:rsid w:val="00022428"/>
    <w:rsid w:val="000246F6"/>
    <w:rsid w:val="00024CBE"/>
    <w:rsid w:val="0002735E"/>
    <w:rsid w:val="00027BE8"/>
    <w:rsid w:val="000332DA"/>
    <w:rsid w:val="0003562C"/>
    <w:rsid w:val="00036DEE"/>
    <w:rsid w:val="00037CF5"/>
    <w:rsid w:val="00040222"/>
    <w:rsid w:val="00042907"/>
    <w:rsid w:val="0004780D"/>
    <w:rsid w:val="00053BCB"/>
    <w:rsid w:val="00057E4A"/>
    <w:rsid w:val="000641DC"/>
    <w:rsid w:val="0007687A"/>
    <w:rsid w:val="000769AC"/>
    <w:rsid w:val="00082E4B"/>
    <w:rsid w:val="00084DF3"/>
    <w:rsid w:val="00085171"/>
    <w:rsid w:val="00086677"/>
    <w:rsid w:val="0008749F"/>
    <w:rsid w:val="00090620"/>
    <w:rsid w:val="00091A03"/>
    <w:rsid w:val="000A056A"/>
    <w:rsid w:val="000A1FE3"/>
    <w:rsid w:val="000A27D9"/>
    <w:rsid w:val="000A5028"/>
    <w:rsid w:val="000A5295"/>
    <w:rsid w:val="000B4ECD"/>
    <w:rsid w:val="000C0D07"/>
    <w:rsid w:val="000C22A7"/>
    <w:rsid w:val="000D114F"/>
    <w:rsid w:val="000D4AE1"/>
    <w:rsid w:val="000E6FE1"/>
    <w:rsid w:val="00106641"/>
    <w:rsid w:val="00110BF3"/>
    <w:rsid w:val="00114D7E"/>
    <w:rsid w:val="00116466"/>
    <w:rsid w:val="0012480E"/>
    <w:rsid w:val="00125557"/>
    <w:rsid w:val="00130C45"/>
    <w:rsid w:val="0013183A"/>
    <w:rsid w:val="001329B4"/>
    <w:rsid w:val="00135F66"/>
    <w:rsid w:val="0014102E"/>
    <w:rsid w:val="0014226E"/>
    <w:rsid w:val="00146BE2"/>
    <w:rsid w:val="00154079"/>
    <w:rsid w:val="00154FF3"/>
    <w:rsid w:val="00173AFE"/>
    <w:rsid w:val="00175087"/>
    <w:rsid w:val="00181BD4"/>
    <w:rsid w:val="001849C1"/>
    <w:rsid w:val="00184D3E"/>
    <w:rsid w:val="00185BF7"/>
    <w:rsid w:val="00186EBE"/>
    <w:rsid w:val="00193C7C"/>
    <w:rsid w:val="001A0DE2"/>
    <w:rsid w:val="001A488C"/>
    <w:rsid w:val="001C2302"/>
    <w:rsid w:val="001D2EBD"/>
    <w:rsid w:val="001D54D3"/>
    <w:rsid w:val="001D67C0"/>
    <w:rsid w:val="001D78B9"/>
    <w:rsid w:val="001D7BC2"/>
    <w:rsid w:val="001E329C"/>
    <w:rsid w:val="001E6A18"/>
    <w:rsid w:val="001F2D7C"/>
    <w:rsid w:val="001F530C"/>
    <w:rsid w:val="00200B1E"/>
    <w:rsid w:val="00214374"/>
    <w:rsid w:val="0022773E"/>
    <w:rsid w:val="00227BCA"/>
    <w:rsid w:val="00227FA6"/>
    <w:rsid w:val="00230985"/>
    <w:rsid w:val="00230E1F"/>
    <w:rsid w:val="00237471"/>
    <w:rsid w:val="002378BF"/>
    <w:rsid w:val="00240C0B"/>
    <w:rsid w:val="00240D43"/>
    <w:rsid w:val="002410D7"/>
    <w:rsid w:val="0024210C"/>
    <w:rsid w:val="00242150"/>
    <w:rsid w:val="00244189"/>
    <w:rsid w:val="0026138B"/>
    <w:rsid w:val="0026610A"/>
    <w:rsid w:val="00275636"/>
    <w:rsid w:val="00282F0B"/>
    <w:rsid w:val="00283D2B"/>
    <w:rsid w:val="00287456"/>
    <w:rsid w:val="00287923"/>
    <w:rsid w:val="00294BBE"/>
    <w:rsid w:val="00296C41"/>
    <w:rsid w:val="002A1D58"/>
    <w:rsid w:val="002A1F2A"/>
    <w:rsid w:val="002A51B2"/>
    <w:rsid w:val="002C1FF9"/>
    <w:rsid w:val="002D480D"/>
    <w:rsid w:val="002D49E2"/>
    <w:rsid w:val="002D4B50"/>
    <w:rsid w:val="002D71E0"/>
    <w:rsid w:val="002E248A"/>
    <w:rsid w:val="002E6BEE"/>
    <w:rsid w:val="002E732F"/>
    <w:rsid w:val="002F3D5A"/>
    <w:rsid w:val="002F40ED"/>
    <w:rsid w:val="002F6C07"/>
    <w:rsid w:val="0030280C"/>
    <w:rsid w:val="00304C5E"/>
    <w:rsid w:val="00306165"/>
    <w:rsid w:val="003100CB"/>
    <w:rsid w:val="003142EC"/>
    <w:rsid w:val="00315020"/>
    <w:rsid w:val="00317B4A"/>
    <w:rsid w:val="00321EF9"/>
    <w:rsid w:val="003324BC"/>
    <w:rsid w:val="0033587C"/>
    <w:rsid w:val="00340C66"/>
    <w:rsid w:val="00340F56"/>
    <w:rsid w:val="0034244B"/>
    <w:rsid w:val="00342A83"/>
    <w:rsid w:val="0034474D"/>
    <w:rsid w:val="003471B5"/>
    <w:rsid w:val="003502E7"/>
    <w:rsid w:val="0036322E"/>
    <w:rsid w:val="003733B9"/>
    <w:rsid w:val="00374120"/>
    <w:rsid w:val="0037659E"/>
    <w:rsid w:val="003824A4"/>
    <w:rsid w:val="0038321D"/>
    <w:rsid w:val="00385541"/>
    <w:rsid w:val="00385BF9"/>
    <w:rsid w:val="00386D70"/>
    <w:rsid w:val="00392718"/>
    <w:rsid w:val="003A0029"/>
    <w:rsid w:val="003A0813"/>
    <w:rsid w:val="003A16F5"/>
    <w:rsid w:val="003A4C22"/>
    <w:rsid w:val="003B0BF9"/>
    <w:rsid w:val="003B241B"/>
    <w:rsid w:val="003B4251"/>
    <w:rsid w:val="003B4D01"/>
    <w:rsid w:val="003D0C11"/>
    <w:rsid w:val="003D23C6"/>
    <w:rsid w:val="003D4BEE"/>
    <w:rsid w:val="003D5EAC"/>
    <w:rsid w:val="003E789F"/>
    <w:rsid w:val="003F4797"/>
    <w:rsid w:val="00406786"/>
    <w:rsid w:val="00410807"/>
    <w:rsid w:val="00411FA1"/>
    <w:rsid w:val="00416603"/>
    <w:rsid w:val="00426DB5"/>
    <w:rsid w:val="00426F84"/>
    <w:rsid w:val="00431F17"/>
    <w:rsid w:val="00432D28"/>
    <w:rsid w:val="0043398D"/>
    <w:rsid w:val="00433A65"/>
    <w:rsid w:val="00437DCD"/>
    <w:rsid w:val="00440833"/>
    <w:rsid w:val="00441AC8"/>
    <w:rsid w:val="0044211E"/>
    <w:rsid w:val="004469E2"/>
    <w:rsid w:val="00450779"/>
    <w:rsid w:val="0045271E"/>
    <w:rsid w:val="00454801"/>
    <w:rsid w:val="004554BD"/>
    <w:rsid w:val="00457D85"/>
    <w:rsid w:val="00461C2D"/>
    <w:rsid w:val="004638DD"/>
    <w:rsid w:val="00464F9E"/>
    <w:rsid w:val="004717D9"/>
    <w:rsid w:val="00471ABA"/>
    <w:rsid w:val="004868BD"/>
    <w:rsid w:val="00487488"/>
    <w:rsid w:val="004953C5"/>
    <w:rsid w:val="004A6EAF"/>
    <w:rsid w:val="004B0E14"/>
    <w:rsid w:val="004B17D5"/>
    <w:rsid w:val="004B2DB5"/>
    <w:rsid w:val="004B5C28"/>
    <w:rsid w:val="004D6C29"/>
    <w:rsid w:val="004F3BD2"/>
    <w:rsid w:val="004F3EF2"/>
    <w:rsid w:val="004F43E2"/>
    <w:rsid w:val="0050025E"/>
    <w:rsid w:val="005038E0"/>
    <w:rsid w:val="00512BA2"/>
    <w:rsid w:val="005142DB"/>
    <w:rsid w:val="00517334"/>
    <w:rsid w:val="00523C0D"/>
    <w:rsid w:val="00523FEA"/>
    <w:rsid w:val="00530EF5"/>
    <w:rsid w:val="00531A0E"/>
    <w:rsid w:val="00531E78"/>
    <w:rsid w:val="005320E9"/>
    <w:rsid w:val="005410A6"/>
    <w:rsid w:val="00542845"/>
    <w:rsid w:val="00542D81"/>
    <w:rsid w:val="0055063A"/>
    <w:rsid w:val="005539BD"/>
    <w:rsid w:val="005575DB"/>
    <w:rsid w:val="0057098E"/>
    <w:rsid w:val="0057120A"/>
    <w:rsid w:val="0057358B"/>
    <w:rsid w:val="00586106"/>
    <w:rsid w:val="005861A6"/>
    <w:rsid w:val="00587162"/>
    <w:rsid w:val="005A2C63"/>
    <w:rsid w:val="005A5C1E"/>
    <w:rsid w:val="005A60D5"/>
    <w:rsid w:val="005A7515"/>
    <w:rsid w:val="005A7D56"/>
    <w:rsid w:val="005B2055"/>
    <w:rsid w:val="005D621B"/>
    <w:rsid w:val="005E1AB9"/>
    <w:rsid w:val="005E37D8"/>
    <w:rsid w:val="005E712F"/>
    <w:rsid w:val="005F6AFF"/>
    <w:rsid w:val="005F77D3"/>
    <w:rsid w:val="0061191F"/>
    <w:rsid w:val="00615839"/>
    <w:rsid w:val="00616BFB"/>
    <w:rsid w:val="0062003F"/>
    <w:rsid w:val="00620E72"/>
    <w:rsid w:val="0062524D"/>
    <w:rsid w:val="00626103"/>
    <w:rsid w:val="0063121E"/>
    <w:rsid w:val="00631D01"/>
    <w:rsid w:val="006355FA"/>
    <w:rsid w:val="006543F5"/>
    <w:rsid w:val="00654956"/>
    <w:rsid w:val="00657833"/>
    <w:rsid w:val="00664154"/>
    <w:rsid w:val="00666B5B"/>
    <w:rsid w:val="00666F91"/>
    <w:rsid w:val="00667F0A"/>
    <w:rsid w:val="00672880"/>
    <w:rsid w:val="006748B6"/>
    <w:rsid w:val="0067658E"/>
    <w:rsid w:val="00676ABF"/>
    <w:rsid w:val="006805D4"/>
    <w:rsid w:val="006824F7"/>
    <w:rsid w:val="00692A38"/>
    <w:rsid w:val="006A0D1D"/>
    <w:rsid w:val="006A1099"/>
    <w:rsid w:val="006A24CA"/>
    <w:rsid w:val="006A78E1"/>
    <w:rsid w:val="006B3503"/>
    <w:rsid w:val="006C04A1"/>
    <w:rsid w:val="006C23F4"/>
    <w:rsid w:val="006C3D5E"/>
    <w:rsid w:val="006D460C"/>
    <w:rsid w:val="006F3323"/>
    <w:rsid w:val="006F7990"/>
    <w:rsid w:val="006F7BFD"/>
    <w:rsid w:val="00700F2F"/>
    <w:rsid w:val="007022D9"/>
    <w:rsid w:val="007031BD"/>
    <w:rsid w:val="007124EA"/>
    <w:rsid w:val="00713F4A"/>
    <w:rsid w:val="00715E15"/>
    <w:rsid w:val="007224AF"/>
    <w:rsid w:val="00735532"/>
    <w:rsid w:val="00735AAA"/>
    <w:rsid w:val="00736881"/>
    <w:rsid w:val="0074338C"/>
    <w:rsid w:val="00745F40"/>
    <w:rsid w:val="00753106"/>
    <w:rsid w:val="00753A43"/>
    <w:rsid w:val="00760832"/>
    <w:rsid w:val="007628D6"/>
    <w:rsid w:val="00771337"/>
    <w:rsid w:val="0077247E"/>
    <w:rsid w:val="007766A8"/>
    <w:rsid w:val="00791514"/>
    <w:rsid w:val="007A10B7"/>
    <w:rsid w:val="007A4F8D"/>
    <w:rsid w:val="007A58F8"/>
    <w:rsid w:val="007A6D5A"/>
    <w:rsid w:val="007B06C1"/>
    <w:rsid w:val="007D4A94"/>
    <w:rsid w:val="007D6E4D"/>
    <w:rsid w:val="007E24E2"/>
    <w:rsid w:val="007E32D7"/>
    <w:rsid w:val="007E3BFD"/>
    <w:rsid w:val="007E4A3E"/>
    <w:rsid w:val="007E5CEA"/>
    <w:rsid w:val="00802952"/>
    <w:rsid w:val="008121D9"/>
    <w:rsid w:val="008121E8"/>
    <w:rsid w:val="0081292F"/>
    <w:rsid w:val="00817ACD"/>
    <w:rsid w:val="008217D4"/>
    <w:rsid w:val="00824340"/>
    <w:rsid w:val="008347F2"/>
    <w:rsid w:val="008362C4"/>
    <w:rsid w:val="00837BDB"/>
    <w:rsid w:val="008404C2"/>
    <w:rsid w:val="008570B3"/>
    <w:rsid w:val="00860619"/>
    <w:rsid w:val="008722CD"/>
    <w:rsid w:val="008724E5"/>
    <w:rsid w:val="008A39A8"/>
    <w:rsid w:val="008A623B"/>
    <w:rsid w:val="008B53AD"/>
    <w:rsid w:val="008C680E"/>
    <w:rsid w:val="008E7AC9"/>
    <w:rsid w:val="008F64BF"/>
    <w:rsid w:val="00901BA3"/>
    <w:rsid w:val="00904D04"/>
    <w:rsid w:val="0090731C"/>
    <w:rsid w:val="009135F4"/>
    <w:rsid w:val="009210B9"/>
    <w:rsid w:val="009214D6"/>
    <w:rsid w:val="00933A88"/>
    <w:rsid w:val="00933ED7"/>
    <w:rsid w:val="00945375"/>
    <w:rsid w:val="0094551E"/>
    <w:rsid w:val="00945EF9"/>
    <w:rsid w:val="009472D2"/>
    <w:rsid w:val="00950180"/>
    <w:rsid w:val="00956432"/>
    <w:rsid w:val="00961FAA"/>
    <w:rsid w:val="00964216"/>
    <w:rsid w:val="00966557"/>
    <w:rsid w:val="00971448"/>
    <w:rsid w:val="0097364A"/>
    <w:rsid w:val="009813D6"/>
    <w:rsid w:val="00987912"/>
    <w:rsid w:val="009C0C8C"/>
    <w:rsid w:val="009C0CA3"/>
    <w:rsid w:val="009C67B3"/>
    <w:rsid w:val="009D4336"/>
    <w:rsid w:val="009D6E2B"/>
    <w:rsid w:val="009D779E"/>
    <w:rsid w:val="009E1C06"/>
    <w:rsid w:val="009E384F"/>
    <w:rsid w:val="009E3D3E"/>
    <w:rsid w:val="009E7384"/>
    <w:rsid w:val="009F3502"/>
    <w:rsid w:val="009F4AE8"/>
    <w:rsid w:val="00A045C0"/>
    <w:rsid w:val="00A11A76"/>
    <w:rsid w:val="00A128A1"/>
    <w:rsid w:val="00A15A39"/>
    <w:rsid w:val="00A21C23"/>
    <w:rsid w:val="00A32EAC"/>
    <w:rsid w:val="00A5280B"/>
    <w:rsid w:val="00A61568"/>
    <w:rsid w:val="00A674F9"/>
    <w:rsid w:val="00A6794F"/>
    <w:rsid w:val="00A71EB3"/>
    <w:rsid w:val="00A776B3"/>
    <w:rsid w:val="00A80F15"/>
    <w:rsid w:val="00A830F6"/>
    <w:rsid w:val="00A833A1"/>
    <w:rsid w:val="00A96E1E"/>
    <w:rsid w:val="00AA1E15"/>
    <w:rsid w:val="00AA7AA0"/>
    <w:rsid w:val="00AB3264"/>
    <w:rsid w:val="00AC5F01"/>
    <w:rsid w:val="00AD25B7"/>
    <w:rsid w:val="00AD7ED8"/>
    <w:rsid w:val="00AE2D0B"/>
    <w:rsid w:val="00AE367C"/>
    <w:rsid w:val="00AE508E"/>
    <w:rsid w:val="00AF1404"/>
    <w:rsid w:val="00B0288B"/>
    <w:rsid w:val="00B101FA"/>
    <w:rsid w:val="00B11445"/>
    <w:rsid w:val="00B12A91"/>
    <w:rsid w:val="00B15464"/>
    <w:rsid w:val="00B164E0"/>
    <w:rsid w:val="00B21162"/>
    <w:rsid w:val="00B22BD6"/>
    <w:rsid w:val="00B22D00"/>
    <w:rsid w:val="00B26BE1"/>
    <w:rsid w:val="00B30F60"/>
    <w:rsid w:val="00B31123"/>
    <w:rsid w:val="00B3307F"/>
    <w:rsid w:val="00B37A5D"/>
    <w:rsid w:val="00B41FE0"/>
    <w:rsid w:val="00B4394C"/>
    <w:rsid w:val="00B46284"/>
    <w:rsid w:val="00B47184"/>
    <w:rsid w:val="00B558EE"/>
    <w:rsid w:val="00B65D74"/>
    <w:rsid w:val="00B7172B"/>
    <w:rsid w:val="00B7781B"/>
    <w:rsid w:val="00B9377D"/>
    <w:rsid w:val="00B94258"/>
    <w:rsid w:val="00B97EEF"/>
    <w:rsid w:val="00BA2D74"/>
    <w:rsid w:val="00BB0D33"/>
    <w:rsid w:val="00BB34B3"/>
    <w:rsid w:val="00BC14DB"/>
    <w:rsid w:val="00BC3ED4"/>
    <w:rsid w:val="00BC65FD"/>
    <w:rsid w:val="00BF1A6C"/>
    <w:rsid w:val="00BF540F"/>
    <w:rsid w:val="00BF6982"/>
    <w:rsid w:val="00C06227"/>
    <w:rsid w:val="00C0696E"/>
    <w:rsid w:val="00C15C2D"/>
    <w:rsid w:val="00C20767"/>
    <w:rsid w:val="00C25CFA"/>
    <w:rsid w:val="00C27BE4"/>
    <w:rsid w:val="00C31B44"/>
    <w:rsid w:val="00C33748"/>
    <w:rsid w:val="00C3561B"/>
    <w:rsid w:val="00C35ACC"/>
    <w:rsid w:val="00C37E17"/>
    <w:rsid w:val="00C37F51"/>
    <w:rsid w:val="00C41130"/>
    <w:rsid w:val="00C4247C"/>
    <w:rsid w:val="00C464D3"/>
    <w:rsid w:val="00C47E41"/>
    <w:rsid w:val="00C5088C"/>
    <w:rsid w:val="00C51D90"/>
    <w:rsid w:val="00C52555"/>
    <w:rsid w:val="00C53633"/>
    <w:rsid w:val="00C53E58"/>
    <w:rsid w:val="00C579F3"/>
    <w:rsid w:val="00C60842"/>
    <w:rsid w:val="00C614C5"/>
    <w:rsid w:val="00C66627"/>
    <w:rsid w:val="00C70972"/>
    <w:rsid w:val="00C74285"/>
    <w:rsid w:val="00C763D0"/>
    <w:rsid w:val="00C77F96"/>
    <w:rsid w:val="00C805F4"/>
    <w:rsid w:val="00C85024"/>
    <w:rsid w:val="00C90844"/>
    <w:rsid w:val="00C92987"/>
    <w:rsid w:val="00C94BB6"/>
    <w:rsid w:val="00C95A0B"/>
    <w:rsid w:val="00CA2736"/>
    <w:rsid w:val="00CA2B1E"/>
    <w:rsid w:val="00CA3811"/>
    <w:rsid w:val="00CA7BEA"/>
    <w:rsid w:val="00CB1454"/>
    <w:rsid w:val="00CB18A1"/>
    <w:rsid w:val="00CB36CB"/>
    <w:rsid w:val="00CB5ECC"/>
    <w:rsid w:val="00CB793F"/>
    <w:rsid w:val="00CC53D9"/>
    <w:rsid w:val="00CD3F03"/>
    <w:rsid w:val="00CD423A"/>
    <w:rsid w:val="00CE7AC8"/>
    <w:rsid w:val="00CF0CB4"/>
    <w:rsid w:val="00CF2D08"/>
    <w:rsid w:val="00D02314"/>
    <w:rsid w:val="00D02DC5"/>
    <w:rsid w:val="00D14252"/>
    <w:rsid w:val="00D4040A"/>
    <w:rsid w:val="00D431CF"/>
    <w:rsid w:val="00D448B8"/>
    <w:rsid w:val="00D46929"/>
    <w:rsid w:val="00D67C3C"/>
    <w:rsid w:val="00D721D8"/>
    <w:rsid w:val="00D7311C"/>
    <w:rsid w:val="00D73706"/>
    <w:rsid w:val="00D7390D"/>
    <w:rsid w:val="00D747FE"/>
    <w:rsid w:val="00D83B78"/>
    <w:rsid w:val="00D83D79"/>
    <w:rsid w:val="00D90BFA"/>
    <w:rsid w:val="00D910FD"/>
    <w:rsid w:val="00D961E9"/>
    <w:rsid w:val="00DA2D51"/>
    <w:rsid w:val="00DB0496"/>
    <w:rsid w:val="00DB0964"/>
    <w:rsid w:val="00DB40D1"/>
    <w:rsid w:val="00DB4B51"/>
    <w:rsid w:val="00DC033B"/>
    <w:rsid w:val="00DC2713"/>
    <w:rsid w:val="00DC4760"/>
    <w:rsid w:val="00DD038E"/>
    <w:rsid w:val="00DD341F"/>
    <w:rsid w:val="00DD7CF9"/>
    <w:rsid w:val="00DE040A"/>
    <w:rsid w:val="00DE1A42"/>
    <w:rsid w:val="00DE79FE"/>
    <w:rsid w:val="00DF0E32"/>
    <w:rsid w:val="00DF27EE"/>
    <w:rsid w:val="00DF49F3"/>
    <w:rsid w:val="00E06798"/>
    <w:rsid w:val="00E11C54"/>
    <w:rsid w:val="00E12CE3"/>
    <w:rsid w:val="00E16B8D"/>
    <w:rsid w:val="00E22341"/>
    <w:rsid w:val="00E254B3"/>
    <w:rsid w:val="00E27DA0"/>
    <w:rsid w:val="00E32939"/>
    <w:rsid w:val="00E32B41"/>
    <w:rsid w:val="00E32D4A"/>
    <w:rsid w:val="00E41F70"/>
    <w:rsid w:val="00E43AF8"/>
    <w:rsid w:val="00E46006"/>
    <w:rsid w:val="00E5569E"/>
    <w:rsid w:val="00E56184"/>
    <w:rsid w:val="00E66E30"/>
    <w:rsid w:val="00E6708F"/>
    <w:rsid w:val="00E705E6"/>
    <w:rsid w:val="00E75311"/>
    <w:rsid w:val="00E80476"/>
    <w:rsid w:val="00E90DC1"/>
    <w:rsid w:val="00EA5333"/>
    <w:rsid w:val="00EB09BD"/>
    <w:rsid w:val="00EB56C5"/>
    <w:rsid w:val="00EB5BF4"/>
    <w:rsid w:val="00EC3992"/>
    <w:rsid w:val="00EC5154"/>
    <w:rsid w:val="00EC654E"/>
    <w:rsid w:val="00EC68CA"/>
    <w:rsid w:val="00EC742B"/>
    <w:rsid w:val="00ED4D17"/>
    <w:rsid w:val="00EF01DD"/>
    <w:rsid w:val="00EF1309"/>
    <w:rsid w:val="00F013EC"/>
    <w:rsid w:val="00F02B9B"/>
    <w:rsid w:val="00F10DEC"/>
    <w:rsid w:val="00F2339A"/>
    <w:rsid w:val="00F2455A"/>
    <w:rsid w:val="00F275D2"/>
    <w:rsid w:val="00F3303D"/>
    <w:rsid w:val="00F35DCC"/>
    <w:rsid w:val="00F365F8"/>
    <w:rsid w:val="00F36D34"/>
    <w:rsid w:val="00F3751C"/>
    <w:rsid w:val="00F3798D"/>
    <w:rsid w:val="00F419F9"/>
    <w:rsid w:val="00F44D72"/>
    <w:rsid w:val="00F504ED"/>
    <w:rsid w:val="00F50863"/>
    <w:rsid w:val="00F54381"/>
    <w:rsid w:val="00F55931"/>
    <w:rsid w:val="00F607FA"/>
    <w:rsid w:val="00F613DF"/>
    <w:rsid w:val="00F614CB"/>
    <w:rsid w:val="00F67B37"/>
    <w:rsid w:val="00F71974"/>
    <w:rsid w:val="00F72D75"/>
    <w:rsid w:val="00F80010"/>
    <w:rsid w:val="00F81606"/>
    <w:rsid w:val="00F8783B"/>
    <w:rsid w:val="00FB015B"/>
    <w:rsid w:val="00FB402F"/>
    <w:rsid w:val="00FB4586"/>
    <w:rsid w:val="00FB4F88"/>
    <w:rsid w:val="00FD29E3"/>
    <w:rsid w:val="00FD5B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5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69E"/>
    <w:rPr>
      <w:ker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5569E"/>
    <w:pPr>
      <w:spacing w:before="100" w:beforeAutospacing="1" w:after="100" w:afterAutospacing="1"/>
    </w:pPr>
    <w:rPr>
      <w:rFonts w:ascii="Times" w:hAnsi="Times" w:cs="Times New Roman"/>
      <w:sz w:val="20"/>
      <w:szCs w:val="20"/>
    </w:rPr>
  </w:style>
  <w:style w:type="character" w:styleId="a3">
    <w:name w:val="Strong"/>
    <w:basedOn w:val="a0"/>
    <w:uiPriority w:val="22"/>
    <w:qFormat/>
    <w:rsid w:val="00E5569E"/>
    <w:rPr>
      <w:b/>
      <w:bCs/>
    </w:rPr>
  </w:style>
  <w:style w:type="paragraph" w:styleId="a4">
    <w:name w:val="Balloon Text"/>
    <w:basedOn w:val="a"/>
    <w:link w:val="a5"/>
    <w:uiPriority w:val="99"/>
    <w:semiHidden/>
    <w:unhideWhenUsed/>
    <w:rsid w:val="004554BD"/>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554BD"/>
    <w:rPr>
      <w:rFonts w:asciiTheme="majorHAnsi" w:eastAsiaTheme="majorEastAsia" w:hAnsiTheme="majorHAnsi" w:cstheme="majorBidi"/>
      <w:kern w:val="0"/>
      <w:sz w:val="18"/>
      <w:szCs w:val="18"/>
      <w:lang w:eastAsia="en-US"/>
    </w:rPr>
  </w:style>
  <w:style w:type="paragraph" w:styleId="a6">
    <w:name w:val="header"/>
    <w:basedOn w:val="a"/>
    <w:link w:val="a7"/>
    <w:uiPriority w:val="99"/>
    <w:unhideWhenUsed/>
    <w:rsid w:val="00542845"/>
    <w:pPr>
      <w:tabs>
        <w:tab w:val="center" w:pos="4153"/>
        <w:tab w:val="right" w:pos="8306"/>
      </w:tabs>
      <w:snapToGrid w:val="0"/>
    </w:pPr>
    <w:rPr>
      <w:sz w:val="20"/>
      <w:szCs w:val="20"/>
    </w:rPr>
  </w:style>
  <w:style w:type="character" w:customStyle="1" w:styleId="a7">
    <w:name w:val="頁首 字元"/>
    <w:basedOn w:val="a0"/>
    <w:link w:val="a6"/>
    <w:uiPriority w:val="99"/>
    <w:rsid w:val="00542845"/>
    <w:rPr>
      <w:kern w:val="0"/>
      <w:sz w:val="20"/>
      <w:szCs w:val="20"/>
      <w:lang w:eastAsia="en-US"/>
    </w:rPr>
  </w:style>
  <w:style w:type="paragraph" w:styleId="a8">
    <w:name w:val="footer"/>
    <w:basedOn w:val="a"/>
    <w:link w:val="a9"/>
    <w:uiPriority w:val="99"/>
    <w:unhideWhenUsed/>
    <w:rsid w:val="00542845"/>
    <w:pPr>
      <w:tabs>
        <w:tab w:val="center" w:pos="4153"/>
        <w:tab w:val="right" w:pos="8306"/>
      </w:tabs>
      <w:snapToGrid w:val="0"/>
    </w:pPr>
    <w:rPr>
      <w:sz w:val="20"/>
      <w:szCs w:val="20"/>
    </w:rPr>
  </w:style>
  <w:style w:type="character" w:customStyle="1" w:styleId="a9">
    <w:name w:val="頁尾 字元"/>
    <w:basedOn w:val="a0"/>
    <w:link w:val="a8"/>
    <w:uiPriority w:val="99"/>
    <w:rsid w:val="00542845"/>
    <w:rPr>
      <w:kern w:val="0"/>
      <w:sz w:val="20"/>
      <w:szCs w:val="20"/>
      <w:lang w:eastAsia="en-US"/>
    </w:rPr>
  </w:style>
  <w:style w:type="character" w:styleId="aa">
    <w:name w:val="Hyperlink"/>
    <w:basedOn w:val="a0"/>
    <w:uiPriority w:val="99"/>
    <w:unhideWhenUsed/>
    <w:rsid w:val="003B24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69E"/>
    <w:rPr>
      <w:ker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5569E"/>
    <w:pPr>
      <w:spacing w:before="100" w:beforeAutospacing="1" w:after="100" w:afterAutospacing="1"/>
    </w:pPr>
    <w:rPr>
      <w:rFonts w:ascii="Times" w:hAnsi="Times" w:cs="Times New Roman"/>
      <w:sz w:val="20"/>
      <w:szCs w:val="20"/>
    </w:rPr>
  </w:style>
  <w:style w:type="character" w:styleId="a3">
    <w:name w:val="Strong"/>
    <w:basedOn w:val="a0"/>
    <w:uiPriority w:val="22"/>
    <w:qFormat/>
    <w:rsid w:val="00E5569E"/>
    <w:rPr>
      <w:b/>
      <w:bCs/>
    </w:rPr>
  </w:style>
  <w:style w:type="paragraph" w:styleId="a4">
    <w:name w:val="Balloon Text"/>
    <w:basedOn w:val="a"/>
    <w:link w:val="a5"/>
    <w:uiPriority w:val="99"/>
    <w:semiHidden/>
    <w:unhideWhenUsed/>
    <w:rsid w:val="004554BD"/>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554BD"/>
    <w:rPr>
      <w:rFonts w:asciiTheme="majorHAnsi" w:eastAsiaTheme="majorEastAsia" w:hAnsiTheme="majorHAnsi" w:cstheme="majorBidi"/>
      <w:kern w:val="0"/>
      <w:sz w:val="18"/>
      <w:szCs w:val="18"/>
      <w:lang w:eastAsia="en-US"/>
    </w:rPr>
  </w:style>
  <w:style w:type="paragraph" w:styleId="a6">
    <w:name w:val="header"/>
    <w:basedOn w:val="a"/>
    <w:link w:val="a7"/>
    <w:uiPriority w:val="99"/>
    <w:unhideWhenUsed/>
    <w:rsid w:val="00542845"/>
    <w:pPr>
      <w:tabs>
        <w:tab w:val="center" w:pos="4153"/>
        <w:tab w:val="right" w:pos="8306"/>
      </w:tabs>
      <w:snapToGrid w:val="0"/>
    </w:pPr>
    <w:rPr>
      <w:sz w:val="20"/>
      <w:szCs w:val="20"/>
    </w:rPr>
  </w:style>
  <w:style w:type="character" w:customStyle="1" w:styleId="a7">
    <w:name w:val="頁首 字元"/>
    <w:basedOn w:val="a0"/>
    <w:link w:val="a6"/>
    <w:uiPriority w:val="99"/>
    <w:rsid w:val="00542845"/>
    <w:rPr>
      <w:kern w:val="0"/>
      <w:sz w:val="20"/>
      <w:szCs w:val="20"/>
      <w:lang w:eastAsia="en-US"/>
    </w:rPr>
  </w:style>
  <w:style w:type="paragraph" w:styleId="a8">
    <w:name w:val="footer"/>
    <w:basedOn w:val="a"/>
    <w:link w:val="a9"/>
    <w:uiPriority w:val="99"/>
    <w:unhideWhenUsed/>
    <w:rsid w:val="00542845"/>
    <w:pPr>
      <w:tabs>
        <w:tab w:val="center" w:pos="4153"/>
        <w:tab w:val="right" w:pos="8306"/>
      </w:tabs>
      <w:snapToGrid w:val="0"/>
    </w:pPr>
    <w:rPr>
      <w:sz w:val="20"/>
      <w:szCs w:val="20"/>
    </w:rPr>
  </w:style>
  <w:style w:type="character" w:customStyle="1" w:styleId="a9">
    <w:name w:val="頁尾 字元"/>
    <w:basedOn w:val="a0"/>
    <w:link w:val="a8"/>
    <w:uiPriority w:val="99"/>
    <w:rsid w:val="00542845"/>
    <w:rPr>
      <w:kern w:val="0"/>
      <w:sz w:val="20"/>
      <w:szCs w:val="20"/>
      <w:lang w:eastAsia="en-US"/>
    </w:rPr>
  </w:style>
  <w:style w:type="character" w:styleId="aa">
    <w:name w:val="Hyperlink"/>
    <w:basedOn w:val="a0"/>
    <w:uiPriority w:val="99"/>
    <w:unhideWhenUsed/>
    <w:rsid w:val="003B24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mailto:cflee@asiaa.sinica.edu.tw"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800</Words>
  <Characters>4566</Characters>
  <Application>Microsoft Office Word</Application>
  <DocSecurity>0</DocSecurity>
  <Lines>38</Lines>
  <Paragraphs>10</Paragraphs>
  <ScaleCrop>false</ScaleCrop>
  <Company/>
  <LinksUpToDate>false</LinksUpToDate>
  <CharactersWithSpaces>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Mei_Yin</dc:creator>
  <cp:lastModifiedBy>lauren</cp:lastModifiedBy>
  <cp:revision>2</cp:revision>
  <cp:lastPrinted>2017-05-06T08:26:00Z</cp:lastPrinted>
  <dcterms:created xsi:type="dcterms:W3CDTF">2017-06-29T01:41:00Z</dcterms:created>
  <dcterms:modified xsi:type="dcterms:W3CDTF">2017-06-29T01:41:00Z</dcterms:modified>
</cp:coreProperties>
</file>