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4A544" w14:textId="0E3208B8" w:rsidR="00053EC4" w:rsidRDefault="00A052FE" w:rsidP="00053EC4">
      <w:pPr>
        <w:rPr>
          <w:rFonts w:ascii="Times New Roman" w:hAnsi="Times New Roman" w:cs="Times New Roman"/>
        </w:rPr>
      </w:pPr>
      <w:r w:rsidRPr="00A80285">
        <w:rPr>
          <w:rFonts w:ascii="Times New Roman" w:hAnsi="Times New Roman" w:cs="Times New Roman"/>
          <w:b/>
          <w:sz w:val="28"/>
        </w:rPr>
        <w:t xml:space="preserve">New Images of </w:t>
      </w:r>
      <w:r w:rsidR="00413077" w:rsidRPr="00A80285">
        <w:rPr>
          <w:rFonts w:ascii="Times New Roman" w:hAnsi="Times New Roman" w:cs="Times New Roman"/>
          <w:b/>
          <w:sz w:val="28"/>
        </w:rPr>
        <w:t>M87*</w:t>
      </w:r>
      <w:r w:rsidR="00413077" w:rsidRPr="00413077">
        <w:rPr>
          <w:rFonts w:ascii="Times New Roman" w:hAnsi="Times New Roman" w:cs="Times New Roman"/>
          <w:b/>
          <w:sz w:val="28"/>
        </w:rPr>
        <w:t>: Proof of a Persistent Black Hole Shadow</w:t>
      </w:r>
      <w:r w:rsidR="00053EC4" w:rsidRPr="00053EC4">
        <w:rPr>
          <w:rFonts w:ascii="Times New Roman" w:hAnsi="Times New Roman" w:cs="Times New Roman"/>
        </w:rPr>
        <w:t xml:space="preserve"> </w:t>
      </w:r>
    </w:p>
    <w:p w14:paraId="308527E0" w14:textId="77777777" w:rsidR="00A80285" w:rsidRDefault="00A80285" w:rsidP="00053EC4">
      <w:pPr>
        <w:rPr>
          <w:rFonts w:ascii="Times New Roman" w:hAnsi="Times New Roman" w:cs="Times New Roman"/>
        </w:rPr>
      </w:pPr>
    </w:p>
    <w:p w14:paraId="5E908CD4" w14:textId="79EB1707" w:rsidR="006738FB" w:rsidRPr="00413077" w:rsidRDefault="006738FB" w:rsidP="00053EC4">
      <w:pPr>
        <w:rPr>
          <w:rFonts w:ascii="Times New Roman" w:hAnsi="Times New Roman" w:cs="Times New Roman"/>
          <w:b/>
        </w:rPr>
      </w:pPr>
      <w:r>
        <w:rPr>
          <w:noProof/>
        </w:rPr>
        <w:drawing>
          <wp:inline distT="0" distB="0" distL="0" distR="0" wp14:anchorId="4ADF619A" wp14:editId="1710ADDF">
            <wp:extent cx="5274310" cy="2680335"/>
            <wp:effectExtent l="0" t="0" r="2540" b="5715"/>
            <wp:docPr id="1063279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279376" name="Picture 106327937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680335"/>
                    </a:xfrm>
                    <a:prstGeom prst="rect">
                      <a:avLst/>
                    </a:prstGeom>
                  </pic:spPr>
                </pic:pic>
              </a:graphicData>
            </a:graphic>
          </wp:inline>
        </w:drawing>
      </w:r>
    </w:p>
    <w:p w14:paraId="32BC466A" w14:textId="68D776D7" w:rsidR="00413077" w:rsidRPr="000F1E64" w:rsidRDefault="00413077" w:rsidP="00FC45C9">
      <w:pPr>
        <w:jc w:val="both"/>
        <w:rPr>
          <w:rFonts w:ascii="Times New Roman" w:hAnsi="Times New Roman" w:cs="Times New Roman"/>
          <w:sz w:val="20"/>
          <w:szCs w:val="20"/>
        </w:rPr>
      </w:pPr>
      <w:r w:rsidRPr="000F1E64">
        <w:rPr>
          <w:rFonts w:ascii="Times New Roman" w:hAnsi="Times New Roman" w:cs="Times New Roman"/>
          <w:sz w:val="20"/>
          <w:szCs w:val="20"/>
        </w:rPr>
        <w:t>The Event Horizon Telescope Collaboration has released new images of M87* from observations taken in April 2018, one year after the first observations were taken. The new images</w:t>
      </w:r>
      <w:r w:rsidR="004D1581" w:rsidRPr="000F1E64">
        <w:rPr>
          <w:rFonts w:ascii="Times New Roman" w:hAnsi="Times New Roman" w:cs="Times New Roman"/>
          <w:sz w:val="20"/>
          <w:szCs w:val="20"/>
        </w:rPr>
        <w:t>,</w:t>
      </w:r>
      <w:r w:rsidR="004F585A" w:rsidRPr="000F1E64">
        <w:rPr>
          <w:rFonts w:ascii="Times New Roman" w:hAnsi="Times New Roman" w:cs="Times New Roman"/>
          <w:sz w:val="20"/>
          <w:szCs w:val="20"/>
        </w:rPr>
        <w:t xml:space="preserve"> </w:t>
      </w:r>
      <w:r w:rsidR="004D1581" w:rsidRPr="000F1E64">
        <w:rPr>
          <w:rFonts w:ascii="Times New Roman" w:hAnsi="Times New Roman" w:cs="Times New Roman"/>
          <w:sz w:val="20"/>
          <w:szCs w:val="20"/>
        </w:rPr>
        <w:t xml:space="preserve">featuring the first participation of the Greenland Telescope in the EHT Collaboration, </w:t>
      </w:r>
      <w:r w:rsidR="004F585A" w:rsidRPr="000F1E64">
        <w:rPr>
          <w:rFonts w:ascii="Times New Roman" w:hAnsi="Times New Roman" w:cs="Times New Roman"/>
          <w:sz w:val="20"/>
          <w:szCs w:val="20"/>
        </w:rPr>
        <w:t>reveal a familiar, bright ring of emission of the same size as we found in 2017</w:t>
      </w:r>
      <w:r w:rsidRPr="000F1E64">
        <w:rPr>
          <w:rFonts w:ascii="Times New Roman" w:hAnsi="Times New Roman" w:cs="Times New Roman"/>
          <w:sz w:val="20"/>
          <w:szCs w:val="20"/>
        </w:rPr>
        <w:t>. This bright ring surrounds a dark central shadow, and the brightest part of the ring in 2018 has shifted by about 30º</w:t>
      </w:r>
      <w:r w:rsidR="004F585A" w:rsidRPr="000F1E64">
        <w:rPr>
          <w:rFonts w:ascii="Times New Roman" w:hAnsi="Times New Roman" w:cs="Times New Roman"/>
          <w:sz w:val="20"/>
          <w:szCs w:val="20"/>
        </w:rPr>
        <w:t xml:space="preserve"> counter clockwise</w:t>
      </w:r>
      <w:r w:rsidRPr="000F1E64">
        <w:rPr>
          <w:rFonts w:ascii="Times New Roman" w:hAnsi="Times New Roman" w:cs="Times New Roman"/>
          <w:sz w:val="20"/>
          <w:szCs w:val="20"/>
        </w:rPr>
        <w:t xml:space="preserve"> relative to its position in 2017. </w:t>
      </w:r>
    </w:p>
    <w:p w14:paraId="7BE62AA5" w14:textId="77777777" w:rsidR="00413077" w:rsidRPr="000F1E64" w:rsidRDefault="00413077" w:rsidP="00413077">
      <w:pPr>
        <w:rPr>
          <w:rFonts w:ascii="Times New Roman" w:hAnsi="Times New Roman" w:cs="Times New Roman"/>
          <w:b/>
          <w:sz w:val="20"/>
          <w:szCs w:val="20"/>
        </w:rPr>
      </w:pPr>
      <w:r w:rsidRPr="000F1E64">
        <w:rPr>
          <w:rFonts w:ascii="Times New Roman" w:hAnsi="Times New Roman" w:cs="Times New Roman"/>
          <w:b/>
          <w:sz w:val="20"/>
          <w:szCs w:val="20"/>
        </w:rPr>
        <w:t>Credit: Event Horizon Telescope Collaboration.</w:t>
      </w:r>
    </w:p>
    <w:p w14:paraId="47FEE97D" w14:textId="77777777" w:rsidR="00413077" w:rsidRDefault="00413077" w:rsidP="00413077">
      <w:pPr>
        <w:rPr>
          <w:rFonts w:ascii="Times New Roman" w:hAnsi="Times New Roman" w:cs="Times New Roman"/>
        </w:rPr>
      </w:pPr>
    </w:p>
    <w:p w14:paraId="19502978" w14:textId="682668FF" w:rsidR="00413077" w:rsidRPr="0047595C" w:rsidRDefault="00413077" w:rsidP="00413077">
      <w:pPr>
        <w:rPr>
          <w:rFonts w:ascii="Times New Roman" w:hAnsi="Times New Roman" w:cs="Times New Roman"/>
        </w:rPr>
      </w:pPr>
      <w:r w:rsidRPr="0047595C">
        <w:rPr>
          <w:rFonts w:ascii="Times New Roman" w:hAnsi="Times New Roman" w:cs="Times New Roman"/>
        </w:rPr>
        <w:t xml:space="preserve">The Event Horizon Telescope (EHT) Collaboration, </w:t>
      </w:r>
      <w:r w:rsidRPr="0047595C">
        <w:rPr>
          <w:rFonts w:ascii="Times New Roman" w:hAnsi="Times New Roman" w:cs="Times New Roman"/>
          <w:color w:val="000000" w:themeColor="text1"/>
        </w:rPr>
        <w:t>which includ</w:t>
      </w:r>
      <w:r w:rsidR="006524E3">
        <w:rPr>
          <w:rFonts w:ascii="Times New Roman" w:hAnsi="Times New Roman" w:cs="Times New Roman"/>
          <w:color w:val="000000" w:themeColor="text1"/>
        </w:rPr>
        <w:t>es</w:t>
      </w:r>
      <w:r w:rsidRPr="0047595C">
        <w:rPr>
          <w:rFonts w:ascii="Times New Roman" w:hAnsi="Times New Roman" w:cs="Times New Roman"/>
          <w:color w:val="000000" w:themeColor="text1"/>
        </w:rPr>
        <w:t xml:space="preserve"> researchers at Academia Sinica Institute for Astronomy and Astrophysics (ASIAA), National Taiwan Normal University (NTNU) and National Sun </w:t>
      </w:r>
      <w:proofErr w:type="spellStart"/>
      <w:r w:rsidRPr="0047595C">
        <w:rPr>
          <w:rFonts w:ascii="Times New Roman" w:hAnsi="Times New Roman" w:cs="Times New Roman"/>
          <w:color w:val="000000" w:themeColor="text1"/>
        </w:rPr>
        <w:t>Yat</w:t>
      </w:r>
      <w:proofErr w:type="spellEnd"/>
      <w:r w:rsidRPr="0047595C">
        <w:rPr>
          <w:rFonts w:ascii="Times New Roman" w:hAnsi="Times New Roman" w:cs="Times New Roman"/>
          <w:color w:val="000000" w:themeColor="text1"/>
        </w:rPr>
        <w:t>-san University (NSYSU)</w:t>
      </w:r>
      <w:r w:rsidR="006524E3">
        <w:rPr>
          <w:rFonts w:ascii="Times New Roman" w:hAnsi="Times New Roman" w:cs="Times New Roman"/>
          <w:color w:val="000000" w:themeColor="text1"/>
        </w:rPr>
        <w:t xml:space="preserve"> in Taiwan</w:t>
      </w:r>
      <w:r w:rsidRPr="0047595C">
        <w:rPr>
          <w:rFonts w:ascii="Times New Roman" w:hAnsi="Times New Roman" w:cs="Times New Roman"/>
          <w:color w:val="000000" w:themeColor="text1"/>
        </w:rPr>
        <w:t xml:space="preserve">, has released new images of M87*, the supermassive black hole </w:t>
      </w:r>
      <w:r w:rsidRPr="0047595C">
        <w:rPr>
          <w:rFonts w:ascii="Times New Roman" w:hAnsi="Times New Roman" w:cs="Times New Roman"/>
        </w:rPr>
        <w:t xml:space="preserve">at the center of the galaxy Messier 87, using data from observations taken in April 2018. Using the newly commissioned Greenland Telescope with a highly improved recording rate, the 2018 observations gave us a view of an astronomical source independent of the first observations in 2017. A recent paper published in the journal </w:t>
      </w:r>
      <w:r w:rsidRPr="0047595C">
        <w:rPr>
          <w:rFonts w:ascii="Times New Roman" w:hAnsi="Times New Roman" w:cs="Times New Roman"/>
          <w:i/>
          <w:iCs/>
        </w:rPr>
        <w:t>Astronomy &amp; Astrophysics</w:t>
      </w:r>
      <w:r w:rsidRPr="0047595C">
        <w:rPr>
          <w:rFonts w:ascii="Times New Roman" w:hAnsi="Times New Roman" w:cs="Times New Roman"/>
        </w:rPr>
        <w:t xml:space="preserve"> presents</w:t>
      </w:r>
      <w:r w:rsidRPr="0047595C">
        <w:rPr>
          <w:rFonts w:ascii="Times New Roman" w:hAnsi="Times New Roman" w:cs="Times New Roman"/>
          <w:b/>
        </w:rPr>
        <w:t xml:space="preserve"> new images from the 2018 data that reveal a familiar ring the same size as observed in 2017. This bright ring surrounds a deep central depression, “the shadow of the black hole,” as predicted by general relativity</w:t>
      </w:r>
      <w:r w:rsidRPr="0047595C">
        <w:rPr>
          <w:rFonts w:ascii="Times New Roman" w:hAnsi="Times New Roman" w:cs="Times New Roman"/>
        </w:rPr>
        <w:t xml:space="preserve">. Excitingly, </w:t>
      </w:r>
      <w:r w:rsidRPr="0047595C">
        <w:rPr>
          <w:rFonts w:ascii="Times New Roman" w:hAnsi="Times New Roman" w:cs="Times New Roman"/>
          <w:b/>
        </w:rPr>
        <w:t xml:space="preserve">the peak brightness of the ring has shifted by about 30º </w:t>
      </w:r>
      <w:r w:rsidR="004F585A" w:rsidRPr="0047595C">
        <w:rPr>
          <w:rFonts w:ascii="Times New Roman" w:hAnsi="Times New Roman" w:cs="Times New Roman"/>
          <w:b/>
        </w:rPr>
        <w:t xml:space="preserve">counter clockwise </w:t>
      </w:r>
      <w:r w:rsidRPr="0047595C">
        <w:rPr>
          <w:rFonts w:ascii="Times New Roman" w:hAnsi="Times New Roman" w:cs="Times New Roman"/>
          <w:b/>
        </w:rPr>
        <w:t>compared to its position in 2017, which is consistent with our theoretical understanding of the variability of the turbulent material around black holes</w:t>
      </w:r>
      <w:r w:rsidRPr="0047595C">
        <w:rPr>
          <w:rFonts w:ascii="Times New Roman" w:hAnsi="Times New Roman" w:cs="Times New Roman"/>
        </w:rPr>
        <w:t>.</w:t>
      </w:r>
    </w:p>
    <w:p w14:paraId="335397E4" w14:textId="77777777" w:rsidR="00413077" w:rsidRDefault="00413077" w:rsidP="00413077">
      <w:pPr>
        <w:rPr>
          <w:rFonts w:ascii="Times New Roman" w:hAnsi="Times New Roman" w:cs="Times New Roman"/>
        </w:rPr>
      </w:pPr>
    </w:p>
    <w:p w14:paraId="28F6E19E" w14:textId="36732BA8" w:rsidR="00413077" w:rsidRDefault="00413077" w:rsidP="00413077">
      <w:pPr>
        <w:rPr>
          <w:rFonts w:ascii="Times New Roman" w:hAnsi="Times New Roman" w:cs="Times New Roman"/>
          <w:b/>
        </w:rPr>
      </w:pPr>
      <w:r w:rsidRPr="0029627E">
        <w:rPr>
          <w:rFonts w:ascii="Times New Roman" w:hAnsi="Times New Roman" w:cs="Times New Roman"/>
          <w:b/>
        </w:rPr>
        <w:lastRenderedPageBreak/>
        <w:t xml:space="preserve">Why observe </w:t>
      </w:r>
      <w:r>
        <w:rPr>
          <w:rFonts w:ascii="Times New Roman" w:hAnsi="Times New Roman" w:cs="Times New Roman"/>
          <w:b/>
        </w:rPr>
        <w:t xml:space="preserve">M87* </w:t>
      </w:r>
      <w:r w:rsidRPr="0029627E">
        <w:rPr>
          <w:rFonts w:ascii="Times New Roman" w:hAnsi="Times New Roman" w:cs="Times New Roman"/>
          <w:b/>
        </w:rPr>
        <w:t>again</w:t>
      </w:r>
      <w:r w:rsidRPr="0029627E">
        <w:rPr>
          <w:rFonts w:ascii="Times New Roman" w:hAnsi="Times New Roman" w:cs="Times New Roman" w:hint="eastAsia"/>
          <w:b/>
        </w:rPr>
        <w:t>?</w:t>
      </w:r>
    </w:p>
    <w:p w14:paraId="7B5EA0B2" w14:textId="77777777" w:rsidR="001A37CB" w:rsidRPr="0029627E" w:rsidRDefault="001A37CB" w:rsidP="00413077">
      <w:pPr>
        <w:rPr>
          <w:rFonts w:ascii="Times New Roman" w:hAnsi="Times New Roman" w:cs="Times New Roman"/>
          <w:b/>
        </w:rPr>
      </w:pPr>
    </w:p>
    <w:p w14:paraId="223A316F" w14:textId="77777777" w:rsidR="00413077" w:rsidRPr="00053EC4" w:rsidRDefault="00413077" w:rsidP="00413077">
      <w:pPr>
        <w:rPr>
          <w:rFonts w:ascii="Times New Roman" w:hAnsi="Times New Roman" w:cs="Times New Roman"/>
        </w:rPr>
      </w:pPr>
      <w:r>
        <w:rPr>
          <w:rFonts w:ascii="Times New Roman" w:hAnsi="Times New Roman" w:cs="Times New Roman"/>
        </w:rPr>
        <w:t>“</w:t>
      </w:r>
      <w:r w:rsidRPr="00053EC4">
        <w:rPr>
          <w:rFonts w:ascii="Times New Roman" w:hAnsi="Times New Roman" w:cs="Times New Roman"/>
        </w:rPr>
        <w:t xml:space="preserve">A fundamental requirement of science is to be able to reproduce results,” says Dr. Keiichi Asada, an </w:t>
      </w:r>
      <w:r>
        <w:rPr>
          <w:rFonts w:ascii="Times New Roman" w:hAnsi="Times New Roman" w:cs="Times New Roman"/>
        </w:rPr>
        <w:t>A</w:t>
      </w:r>
      <w:r w:rsidRPr="00053EC4">
        <w:rPr>
          <w:rFonts w:ascii="Times New Roman" w:hAnsi="Times New Roman" w:cs="Times New Roman"/>
        </w:rPr>
        <w:t xml:space="preserve">ssociate </w:t>
      </w:r>
      <w:r>
        <w:rPr>
          <w:rFonts w:ascii="Times New Roman" w:hAnsi="Times New Roman" w:cs="Times New Roman"/>
        </w:rPr>
        <w:t>R</w:t>
      </w:r>
      <w:r w:rsidRPr="00053EC4">
        <w:rPr>
          <w:rFonts w:ascii="Times New Roman" w:hAnsi="Times New Roman" w:cs="Times New Roman"/>
        </w:rPr>
        <w:t xml:space="preserve">esearch </w:t>
      </w:r>
      <w:r>
        <w:rPr>
          <w:rFonts w:ascii="Times New Roman" w:hAnsi="Times New Roman" w:cs="Times New Roman"/>
        </w:rPr>
        <w:t>F</w:t>
      </w:r>
      <w:r w:rsidRPr="00053EC4">
        <w:rPr>
          <w:rFonts w:ascii="Times New Roman" w:hAnsi="Times New Roman" w:cs="Times New Roman"/>
        </w:rPr>
        <w:t xml:space="preserve">ellow at </w:t>
      </w:r>
      <w:r>
        <w:rPr>
          <w:rFonts w:ascii="Times New Roman" w:hAnsi="Times New Roman" w:cs="Times New Roman" w:hint="eastAsia"/>
        </w:rPr>
        <w:t>ASIAA</w:t>
      </w:r>
      <w:r w:rsidRPr="00053EC4">
        <w:rPr>
          <w:rFonts w:ascii="Times New Roman" w:hAnsi="Times New Roman" w:cs="Times New Roman"/>
        </w:rPr>
        <w:t xml:space="preserve">. </w:t>
      </w:r>
      <w:r>
        <w:rPr>
          <w:rFonts w:ascii="Times New Roman" w:hAnsi="Times New Roman" w:cs="Times New Roman"/>
        </w:rPr>
        <w:t>“</w:t>
      </w:r>
      <w:r w:rsidRPr="00053EC4">
        <w:rPr>
          <w:rFonts w:ascii="Times New Roman" w:hAnsi="Times New Roman" w:cs="Times New Roman"/>
        </w:rPr>
        <w:t>Confirmation of the ring in a completely new data set is a huge milestone for our collaboration and a strong indication that we are looking at a black hole shadow and the material orbiting around it.”</w:t>
      </w:r>
    </w:p>
    <w:p w14:paraId="2D872A4B" w14:textId="77777777" w:rsidR="00413077" w:rsidRPr="00053EC4" w:rsidRDefault="00413077" w:rsidP="00413077">
      <w:pPr>
        <w:rPr>
          <w:rFonts w:ascii="Times New Roman" w:hAnsi="Times New Roman" w:cs="Times New Roman"/>
        </w:rPr>
      </w:pPr>
    </w:p>
    <w:p w14:paraId="356E5736" w14:textId="77777777" w:rsidR="00413077" w:rsidRPr="00053EC4" w:rsidRDefault="00413077" w:rsidP="00413077">
      <w:pPr>
        <w:rPr>
          <w:rFonts w:ascii="Times New Roman" w:hAnsi="Times New Roman" w:cs="Times New Roman"/>
        </w:rPr>
      </w:pPr>
      <w:r w:rsidRPr="00053EC4">
        <w:rPr>
          <w:rFonts w:ascii="Times New Roman" w:hAnsi="Times New Roman" w:cs="Times New Roman"/>
        </w:rPr>
        <w:t xml:space="preserve">In 2017, the EHT took the first image of a black hole. This object, M87*, is the beating heart of the giant elliptical galaxy Messier 87 and lives 55 million light years from Earth. The image of the black hole revealed a bright circular ring, brighter in the southern part of the ring. Further analysis of the data </w:t>
      </w:r>
      <w:r>
        <w:rPr>
          <w:rFonts w:ascii="Times New Roman" w:hAnsi="Times New Roman" w:cs="Times New Roman"/>
        </w:rPr>
        <w:t>using</w:t>
      </w:r>
      <w:r w:rsidRPr="00053EC4">
        <w:rPr>
          <w:rFonts w:ascii="Times New Roman" w:hAnsi="Times New Roman" w:cs="Times New Roman"/>
        </w:rPr>
        <w:t xml:space="preserve"> polarized light revealed </w:t>
      </w:r>
      <w:r>
        <w:rPr>
          <w:rFonts w:ascii="Times New Roman" w:hAnsi="Times New Roman" w:cs="Times New Roman"/>
        </w:rPr>
        <w:t xml:space="preserve">more of </w:t>
      </w:r>
      <w:r w:rsidRPr="00053EC4">
        <w:rPr>
          <w:rFonts w:ascii="Times New Roman" w:hAnsi="Times New Roman" w:cs="Times New Roman"/>
        </w:rPr>
        <w:t xml:space="preserve">the structure of M87*, giving us greater insight into the geometry of the magnetic field and the nature of the plasma around the black hole. </w:t>
      </w:r>
    </w:p>
    <w:p w14:paraId="651495E5" w14:textId="77777777" w:rsidR="00413077" w:rsidRPr="00053EC4" w:rsidRDefault="00413077" w:rsidP="00413077">
      <w:pPr>
        <w:rPr>
          <w:rFonts w:ascii="Times New Roman" w:hAnsi="Times New Roman" w:cs="Times New Roman"/>
        </w:rPr>
      </w:pPr>
    </w:p>
    <w:p w14:paraId="61C765E1" w14:textId="791622C1" w:rsidR="00413077" w:rsidRPr="00053EC4" w:rsidRDefault="00413077" w:rsidP="00413077">
      <w:pPr>
        <w:rPr>
          <w:rFonts w:ascii="Times New Roman" w:hAnsi="Times New Roman" w:cs="Times New Roman"/>
        </w:rPr>
      </w:pPr>
      <w:r w:rsidRPr="00053EC4">
        <w:rPr>
          <w:rFonts w:ascii="Times New Roman" w:hAnsi="Times New Roman" w:cs="Times New Roman"/>
        </w:rPr>
        <w:t>The new era of black hole direct imaging, spearheaded by the extensive analysis of the 2017 observations of M87*</w:t>
      </w:r>
      <w:r>
        <w:rPr>
          <w:rFonts w:ascii="Times New Roman" w:hAnsi="Times New Roman" w:cs="Times New Roman"/>
        </w:rPr>
        <w:t>,</w:t>
      </w:r>
      <w:r w:rsidRPr="00053EC4">
        <w:rPr>
          <w:rFonts w:ascii="Times New Roman" w:hAnsi="Times New Roman" w:cs="Times New Roman"/>
        </w:rPr>
        <w:t xml:space="preserve"> opened a new window that let us investigate black hole astrophysics and allow us to test the theory of general relativity at a fundamental level. Our theoretical models tell us that the state of the material around M87* should be uncorrelated between 2017 and 2018. </w:t>
      </w:r>
      <w:r w:rsidR="008F2FC1" w:rsidRPr="00A80285">
        <w:rPr>
          <w:rFonts w:ascii="Times New Roman" w:hAnsi="Times New Roman" w:cs="Times New Roman"/>
        </w:rPr>
        <w:t xml:space="preserve">Therefore, according to NTNU Assistant Professor and Ministry of Education </w:t>
      </w:r>
      <w:proofErr w:type="spellStart"/>
      <w:r w:rsidR="008F2FC1" w:rsidRPr="00A80285">
        <w:rPr>
          <w:rFonts w:ascii="Times New Roman" w:hAnsi="Times New Roman" w:cs="Times New Roman"/>
        </w:rPr>
        <w:t>Yushan</w:t>
      </w:r>
      <w:proofErr w:type="spellEnd"/>
      <w:r w:rsidR="008F2FC1" w:rsidRPr="00A80285">
        <w:rPr>
          <w:rFonts w:ascii="Times New Roman" w:hAnsi="Times New Roman" w:cs="Times New Roman"/>
        </w:rPr>
        <w:t xml:space="preserve"> Young Scholar Dr. Hung-Yi Pu, m</w:t>
      </w:r>
      <w:r>
        <w:rPr>
          <w:rFonts w:ascii="Times New Roman" w:hAnsi="Times New Roman" w:cs="Times New Roman"/>
        </w:rPr>
        <w:t>u</w:t>
      </w:r>
      <w:r w:rsidRPr="00053EC4">
        <w:rPr>
          <w:rFonts w:ascii="Times New Roman" w:hAnsi="Times New Roman" w:cs="Times New Roman"/>
        </w:rPr>
        <w:t>ltiple observations of M87* will</w:t>
      </w:r>
      <w:r w:rsidRPr="0047595C">
        <w:rPr>
          <w:rFonts w:ascii="Times New Roman" w:hAnsi="Times New Roman" w:cs="Times New Roman"/>
          <w:b/>
        </w:rPr>
        <w:t xml:space="preserve"> help us place independent constraints on the plasma and magnetic field structure around the black hole and help us disentangle the complicated astrophysics from the effects of general relativity</w:t>
      </w:r>
      <w:r w:rsidRPr="00053EC4">
        <w:rPr>
          <w:rFonts w:ascii="Times New Roman" w:hAnsi="Times New Roman" w:cs="Times New Roman"/>
        </w:rPr>
        <w:t>.</w:t>
      </w:r>
    </w:p>
    <w:p w14:paraId="3CF6D6A2" w14:textId="77777777" w:rsidR="00312372" w:rsidRPr="00413077" w:rsidRDefault="00312372" w:rsidP="009C0F7B">
      <w:pPr>
        <w:rPr>
          <w:rFonts w:ascii="Times New Roman" w:hAnsi="Times New Roman" w:cs="Times New Roman"/>
        </w:rPr>
      </w:pPr>
    </w:p>
    <w:p w14:paraId="6494DB04" w14:textId="5F8EEB04" w:rsidR="00053EC4" w:rsidRDefault="00053EC4" w:rsidP="00053EC4">
      <w:pPr>
        <w:rPr>
          <w:rFonts w:ascii="Times New Roman" w:hAnsi="Times New Roman" w:cs="Times New Roman"/>
        </w:rPr>
      </w:pPr>
      <w:r w:rsidRPr="0078297C">
        <w:rPr>
          <w:rFonts w:ascii="Times New Roman" w:hAnsi="Times New Roman" w:cs="Times New Roman"/>
        </w:rPr>
        <w:t xml:space="preserve">To help </w:t>
      </w:r>
      <w:r w:rsidR="007C6312" w:rsidRPr="0078297C">
        <w:rPr>
          <w:rFonts w:ascii="Times New Roman" w:hAnsi="Times New Roman" w:cs="Times New Roman"/>
        </w:rPr>
        <w:t xml:space="preserve">advance this </w:t>
      </w:r>
      <w:r w:rsidRPr="0078297C">
        <w:rPr>
          <w:rFonts w:ascii="Times New Roman" w:hAnsi="Times New Roman" w:cs="Times New Roman"/>
        </w:rPr>
        <w:t>new and exciting science,</w:t>
      </w:r>
      <w:r w:rsidRPr="00053EC4">
        <w:rPr>
          <w:rFonts w:ascii="Times New Roman" w:hAnsi="Times New Roman" w:cs="Times New Roman"/>
        </w:rPr>
        <w:t xml:space="preserve"> the EHT is under continuous development. </w:t>
      </w:r>
      <w:r w:rsidR="008C7108">
        <w:rPr>
          <w:rFonts w:ascii="Times New Roman" w:hAnsi="Times New Roman" w:cs="Times New Roman"/>
        </w:rPr>
        <w:t>I</w:t>
      </w:r>
      <w:r w:rsidR="008C7108" w:rsidRPr="00053EC4">
        <w:rPr>
          <w:rFonts w:ascii="Times New Roman" w:hAnsi="Times New Roman" w:cs="Times New Roman"/>
        </w:rPr>
        <w:t>n 2018</w:t>
      </w:r>
      <w:r w:rsidR="008C7108">
        <w:rPr>
          <w:rFonts w:ascii="Times New Roman" w:hAnsi="Times New Roman" w:cs="Times New Roman"/>
        </w:rPr>
        <w:t>, the EHT was joined by t</w:t>
      </w:r>
      <w:r w:rsidRPr="00053EC4">
        <w:rPr>
          <w:rFonts w:ascii="Times New Roman" w:hAnsi="Times New Roman" w:cs="Times New Roman"/>
        </w:rPr>
        <w:t xml:space="preserve">he Greenland Telescope, </w:t>
      </w:r>
      <w:r w:rsidR="008C7108">
        <w:rPr>
          <w:rFonts w:ascii="Times New Roman" w:hAnsi="Times New Roman" w:cs="Times New Roman"/>
        </w:rPr>
        <w:t xml:space="preserve">which was constructed just </w:t>
      </w:r>
      <w:r w:rsidR="008C7108" w:rsidRPr="00053EC4">
        <w:rPr>
          <w:rFonts w:ascii="Times New Roman" w:hAnsi="Times New Roman" w:cs="Times New Roman"/>
        </w:rPr>
        <w:t xml:space="preserve">five months </w:t>
      </w:r>
      <w:r w:rsidR="008C7108">
        <w:rPr>
          <w:rFonts w:ascii="Times New Roman" w:hAnsi="Times New Roman" w:cs="Times New Roman"/>
        </w:rPr>
        <w:t xml:space="preserve">ago </w:t>
      </w:r>
      <w:r w:rsidR="002D6DBB">
        <w:rPr>
          <w:rFonts w:ascii="Times New Roman" w:hAnsi="Times New Roman" w:cs="Times New Roman" w:hint="eastAsia"/>
        </w:rPr>
        <w:t>i</w:t>
      </w:r>
      <w:r w:rsidR="002D6DBB">
        <w:rPr>
          <w:rFonts w:ascii="Times New Roman" w:hAnsi="Times New Roman" w:cs="Times New Roman"/>
        </w:rPr>
        <w:t>nside</w:t>
      </w:r>
      <w:r w:rsidR="002D6DBB" w:rsidRPr="000F1E64">
        <w:rPr>
          <w:rFonts w:ascii="Times New Roman" w:hAnsi="Times New Roman" w:cs="Times New Roman"/>
          <w:color w:val="000000" w:themeColor="text1"/>
        </w:rPr>
        <w:t xml:space="preserve"> </w:t>
      </w:r>
      <w:r w:rsidR="008C7108" w:rsidRPr="000F1E64">
        <w:rPr>
          <w:rFonts w:ascii="Times New Roman" w:hAnsi="Times New Roman" w:cs="Times New Roman"/>
          <w:color w:val="000000" w:themeColor="text1"/>
        </w:rPr>
        <w:t>the Arctic Circle</w:t>
      </w:r>
      <w:r w:rsidRPr="000F1E64">
        <w:rPr>
          <w:rFonts w:ascii="Times New Roman" w:hAnsi="Times New Roman" w:cs="Times New Roman"/>
          <w:color w:val="000000" w:themeColor="text1"/>
        </w:rPr>
        <w:t>.</w:t>
      </w:r>
      <w:r w:rsidR="00B67517" w:rsidRPr="000F1E64">
        <w:rPr>
          <w:rFonts w:ascii="Times New Roman" w:hAnsi="Times New Roman" w:cs="Times New Roman" w:hint="eastAsia"/>
          <w:color w:val="000000" w:themeColor="text1"/>
        </w:rPr>
        <w:t xml:space="preserve"> </w:t>
      </w:r>
      <w:r w:rsidR="00447D69" w:rsidRPr="000F1E64">
        <w:rPr>
          <w:rFonts w:ascii="Times New Roman" w:hAnsi="Times New Roman" w:cs="Times New Roman"/>
          <w:color w:val="000000" w:themeColor="text1"/>
        </w:rPr>
        <w:t>Led by a Taiwanese group</w:t>
      </w:r>
      <w:r w:rsidR="008C7108" w:rsidRPr="000F1E64">
        <w:rPr>
          <w:rFonts w:ascii="Times New Roman" w:hAnsi="Times New Roman" w:cs="Times New Roman"/>
          <w:color w:val="000000" w:themeColor="text1"/>
        </w:rPr>
        <w:t xml:space="preserve"> and established as an international collaboration project</w:t>
      </w:r>
      <w:r w:rsidR="00447D69" w:rsidRPr="000F1E64">
        <w:rPr>
          <w:rFonts w:ascii="Times New Roman" w:hAnsi="Times New Roman" w:cs="Times New Roman"/>
          <w:color w:val="000000" w:themeColor="text1"/>
        </w:rPr>
        <w:t xml:space="preserve">, the </w:t>
      </w:r>
      <w:r w:rsidR="00312372" w:rsidRPr="000F1E64">
        <w:rPr>
          <w:rFonts w:ascii="Times New Roman" w:hAnsi="Times New Roman" w:cs="Times New Roman"/>
          <w:color w:val="000000" w:themeColor="text1"/>
        </w:rPr>
        <w:t>Greenland Telescope</w:t>
      </w:r>
      <w:r w:rsidR="008C7108" w:rsidRPr="000F1E64">
        <w:rPr>
          <w:rFonts w:ascii="Times New Roman" w:hAnsi="Times New Roman" w:cs="Times New Roman"/>
          <w:color w:val="000000" w:themeColor="text1"/>
        </w:rPr>
        <w:t xml:space="preserve"> </w:t>
      </w:r>
      <w:r w:rsidR="00312372" w:rsidRPr="000F1E64">
        <w:rPr>
          <w:rFonts w:ascii="Times New Roman" w:hAnsi="Times New Roman" w:cs="Times New Roman"/>
          <w:color w:val="000000" w:themeColor="text1"/>
        </w:rPr>
        <w:t>was officially launched in 2010</w:t>
      </w:r>
      <w:r w:rsidR="008C7108" w:rsidRPr="000F1E64">
        <w:rPr>
          <w:rFonts w:ascii="Times New Roman" w:hAnsi="Times New Roman" w:cs="Times New Roman"/>
          <w:color w:val="000000" w:themeColor="text1"/>
        </w:rPr>
        <w:t>.</w:t>
      </w:r>
      <w:r w:rsidR="00447D69" w:rsidRPr="000F1E64">
        <w:rPr>
          <w:rFonts w:ascii="Times New Roman" w:hAnsi="Times New Roman" w:cs="Times New Roman"/>
          <w:color w:val="000000" w:themeColor="text1"/>
        </w:rPr>
        <w:t xml:space="preserve"> </w:t>
      </w:r>
      <w:r w:rsidR="008C7108" w:rsidRPr="000F1E64">
        <w:rPr>
          <w:rFonts w:ascii="Times New Roman" w:hAnsi="Times New Roman" w:cs="Times New Roman"/>
          <w:color w:val="000000" w:themeColor="text1"/>
        </w:rPr>
        <w:t xml:space="preserve">Participation </w:t>
      </w:r>
      <w:r w:rsidR="007C6312" w:rsidRPr="000F1E64">
        <w:rPr>
          <w:rFonts w:ascii="Times New Roman" w:hAnsi="Times New Roman" w:cs="Times New Roman"/>
          <w:color w:val="000000" w:themeColor="text1"/>
        </w:rPr>
        <w:t xml:space="preserve">in </w:t>
      </w:r>
      <w:r w:rsidR="008C7108" w:rsidRPr="000F1E64">
        <w:rPr>
          <w:rFonts w:ascii="Times New Roman" w:hAnsi="Times New Roman" w:cs="Times New Roman"/>
          <w:color w:val="000000" w:themeColor="text1"/>
        </w:rPr>
        <w:t>the</w:t>
      </w:r>
      <w:r w:rsidR="00312372" w:rsidRPr="000F1E64">
        <w:rPr>
          <w:rFonts w:ascii="Times New Roman" w:hAnsi="Times New Roman" w:cs="Times New Roman"/>
          <w:color w:val="000000" w:themeColor="text1"/>
        </w:rPr>
        <w:t xml:space="preserve"> EHT observations </w:t>
      </w:r>
      <w:r w:rsidR="008C7108" w:rsidRPr="000F1E64">
        <w:rPr>
          <w:rFonts w:ascii="Times New Roman" w:hAnsi="Times New Roman" w:cs="Times New Roman"/>
          <w:color w:val="000000" w:themeColor="text1"/>
        </w:rPr>
        <w:t xml:space="preserve">marked </w:t>
      </w:r>
      <w:r w:rsidR="00312372" w:rsidRPr="000F1E64">
        <w:rPr>
          <w:rFonts w:ascii="Times New Roman" w:hAnsi="Times New Roman" w:cs="Times New Roman"/>
          <w:color w:val="000000" w:themeColor="text1"/>
        </w:rPr>
        <w:t>the outcome of long-term e</w:t>
      </w:r>
      <w:r w:rsidR="008C7108" w:rsidRPr="000F1E64">
        <w:rPr>
          <w:rFonts w:ascii="Times New Roman" w:hAnsi="Times New Roman" w:cs="Times New Roman"/>
          <w:color w:val="000000" w:themeColor="text1"/>
        </w:rPr>
        <w:t>ndeavors</w:t>
      </w:r>
      <w:r w:rsidR="00312372" w:rsidRPr="000F1E64">
        <w:rPr>
          <w:rFonts w:ascii="Times New Roman" w:hAnsi="Times New Roman" w:cs="Times New Roman"/>
          <w:color w:val="000000" w:themeColor="text1"/>
        </w:rPr>
        <w:t>.</w:t>
      </w:r>
      <w:r w:rsidR="00B67517" w:rsidRPr="000F1E64">
        <w:rPr>
          <w:rFonts w:ascii="Times New Roman" w:hAnsi="Times New Roman" w:cs="Times New Roman"/>
          <w:color w:val="000000" w:themeColor="text1"/>
        </w:rPr>
        <w:t xml:space="preserve"> </w:t>
      </w:r>
      <w:r w:rsidRPr="00C538BC">
        <w:rPr>
          <w:rFonts w:ascii="Times New Roman" w:hAnsi="Times New Roman" w:cs="Times New Roman"/>
          <w:b/>
          <w:color w:val="000000" w:themeColor="text1"/>
        </w:rPr>
        <w:t>Th</w:t>
      </w:r>
      <w:r w:rsidR="008C7108" w:rsidRPr="00C538BC">
        <w:rPr>
          <w:rFonts w:ascii="Times New Roman" w:hAnsi="Times New Roman" w:cs="Times New Roman"/>
          <w:b/>
          <w:color w:val="000000" w:themeColor="text1"/>
        </w:rPr>
        <w:t>e Greenl</w:t>
      </w:r>
      <w:r w:rsidR="008C7108" w:rsidRPr="00C538BC">
        <w:rPr>
          <w:rFonts w:ascii="Times New Roman" w:hAnsi="Times New Roman" w:cs="Times New Roman"/>
          <w:b/>
        </w:rPr>
        <w:t>and Telescope</w:t>
      </w:r>
      <w:r w:rsidRPr="00C538BC">
        <w:rPr>
          <w:rFonts w:ascii="Times New Roman" w:hAnsi="Times New Roman" w:cs="Times New Roman"/>
          <w:b/>
        </w:rPr>
        <w:t xml:space="preserve"> significantly improved the image fidelity of the EHT array</w:t>
      </w:r>
      <w:r w:rsidR="008C7108" w:rsidRPr="00C538BC">
        <w:rPr>
          <w:rFonts w:ascii="Times New Roman" w:hAnsi="Times New Roman" w:cs="Times New Roman"/>
          <w:b/>
        </w:rPr>
        <w:t xml:space="preserve"> and</w:t>
      </w:r>
      <w:r w:rsidRPr="00C538BC">
        <w:rPr>
          <w:rFonts w:ascii="Times New Roman" w:hAnsi="Times New Roman" w:cs="Times New Roman"/>
          <w:b/>
        </w:rPr>
        <w:t xml:space="preserve"> </w:t>
      </w:r>
      <w:r w:rsidR="008C7108" w:rsidRPr="00C538BC">
        <w:rPr>
          <w:rFonts w:ascii="Times New Roman" w:hAnsi="Times New Roman" w:cs="Times New Roman"/>
          <w:b/>
        </w:rPr>
        <w:t>increased</w:t>
      </w:r>
      <w:r w:rsidRPr="00C538BC">
        <w:rPr>
          <w:rFonts w:ascii="Times New Roman" w:hAnsi="Times New Roman" w:cs="Times New Roman"/>
          <w:b/>
        </w:rPr>
        <w:t xml:space="preserve"> the coverage</w:t>
      </w:r>
      <w:r w:rsidRPr="00053EC4">
        <w:rPr>
          <w:rFonts w:ascii="Times New Roman" w:hAnsi="Times New Roman" w:cs="Times New Roman"/>
        </w:rPr>
        <w:t xml:space="preserve">, particularly in the North-South direction. The Large Millimeter Telescope also participated for the first time with its full </w:t>
      </w:r>
      <w:proofErr w:type="gramStart"/>
      <w:r w:rsidRPr="00053EC4">
        <w:rPr>
          <w:rFonts w:ascii="Times New Roman" w:hAnsi="Times New Roman" w:cs="Times New Roman"/>
        </w:rPr>
        <w:t>50 m</w:t>
      </w:r>
      <w:r w:rsidR="00447D69">
        <w:rPr>
          <w:rFonts w:ascii="Times New Roman" w:hAnsi="Times New Roman" w:cs="Times New Roman"/>
        </w:rPr>
        <w:t>eter</w:t>
      </w:r>
      <w:proofErr w:type="gramEnd"/>
      <w:r w:rsidRPr="00053EC4">
        <w:rPr>
          <w:rFonts w:ascii="Times New Roman" w:hAnsi="Times New Roman" w:cs="Times New Roman"/>
        </w:rPr>
        <w:t xml:space="preserve"> surface, greatly improving its sensitivity. The EHT array was also upgraded</w:t>
      </w:r>
      <w:r w:rsidR="003D32B7">
        <w:rPr>
          <w:rFonts w:ascii="Times New Roman" w:hAnsi="Times New Roman" w:cs="Times New Roman"/>
        </w:rPr>
        <w:t>, allowing</w:t>
      </w:r>
      <w:r w:rsidRPr="00053EC4">
        <w:rPr>
          <w:rFonts w:ascii="Times New Roman" w:hAnsi="Times New Roman" w:cs="Times New Roman"/>
        </w:rPr>
        <w:t xml:space="preserve"> observ</w:t>
      </w:r>
      <w:r w:rsidR="003D32B7">
        <w:rPr>
          <w:rFonts w:ascii="Times New Roman" w:hAnsi="Times New Roman" w:cs="Times New Roman"/>
        </w:rPr>
        <w:t>ations</w:t>
      </w:r>
      <w:r w:rsidRPr="00053EC4">
        <w:rPr>
          <w:rFonts w:ascii="Times New Roman" w:hAnsi="Times New Roman" w:cs="Times New Roman"/>
        </w:rPr>
        <w:t xml:space="preserve"> in four frequency bands around 230 GHz, compared to only two bands in 2017. </w:t>
      </w:r>
    </w:p>
    <w:p w14:paraId="3DA3244F" w14:textId="77777777" w:rsidR="00312372" w:rsidRPr="00053EC4" w:rsidRDefault="00312372" w:rsidP="00053EC4">
      <w:pPr>
        <w:rPr>
          <w:rFonts w:ascii="Times New Roman" w:hAnsi="Times New Roman" w:cs="Times New Roman"/>
        </w:rPr>
      </w:pPr>
    </w:p>
    <w:p w14:paraId="36B4CE34" w14:textId="5CEA74CF" w:rsidR="00B67517" w:rsidRPr="000F1E64" w:rsidRDefault="003F3FED" w:rsidP="00053EC4">
      <w:pPr>
        <w:rPr>
          <w:rFonts w:ascii="Times New Roman" w:hAnsi="Times New Roman" w:cs="Times New Roman"/>
          <w:color w:val="000000" w:themeColor="text1"/>
        </w:rPr>
      </w:pPr>
      <w:r w:rsidRPr="000F1E64">
        <w:rPr>
          <w:rFonts w:ascii="Times New Roman" w:hAnsi="Times New Roman" w:cs="Times New Roman"/>
          <w:color w:val="000000" w:themeColor="text1"/>
        </w:rPr>
        <w:t>“</w:t>
      </w:r>
      <w:r w:rsidR="008F3AFE" w:rsidRPr="000F1E64">
        <w:rPr>
          <w:rFonts w:ascii="Times New Roman" w:hAnsi="Times New Roman" w:cs="Times New Roman"/>
          <w:color w:val="000000" w:themeColor="text1"/>
        </w:rPr>
        <w:t xml:space="preserve">[The] </w:t>
      </w:r>
      <w:r w:rsidR="00312372" w:rsidRPr="000F1E64">
        <w:rPr>
          <w:rFonts w:ascii="Times New Roman" w:hAnsi="Times New Roman" w:cs="Times New Roman"/>
          <w:color w:val="000000" w:themeColor="text1"/>
        </w:rPr>
        <w:t>Greenland Telescope is located well inside the Arctic Circle, 76</w:t>
      </w:r>
      <w:r w:rsidR="00312372" w:rsidRPr="000F1E64">
        <w:rPr>
          <w:rFonts w:ascii="Times New Roman" w:hAnsi="Times New Roman" w:cs="Times New Roman"/>
          <w:color w:val="000000" w:themeColor="text1"/>
          <w:vertAlign w:val="superscript"/>
        </w:rPr>
        <w:t>o</w:t>
      </w:r>
      <w:r w:rsidR="00312372" w:rsidRPr="000F1E64">
        <w:rPr>
          <w:rFonts w:ascii="Times New Roman" w:hAnsi="Times New Roman" w:cs="Times New Roman"/>
          <w:color w:val="000000" w:themeColor="text1"/>
        </w:rPr>
        <w:t xml:space="preserve"> North, where </w:t>
      </w:r>
      <w:r w:rsidR="00312372" w:rsidRPr="000F1E64">
        <w:rPr>
          <w:rFonts w:ascii="Times New Roman" w:hAnsi="Times New Roman" w:cs="Times New Roman"/>
          <w:color w:val="000000" w:themeColor="text1"/>
        </w:rPr>
        <w:lastRenderedPageBreak/>
        <w:t xml:space="preserve">no other radio telescope exists. </w:t>
      </w:r>
      <w:r w:rsidR="00312372" w:rsidRPr="00C538BC">
        <w:rPr>
          <w:rFonts w:ascii="Times New Roman" w:hAnsi="Times New Roman" w:cs="Times New Roman"/>
          <w:b/>
          <w:color w:val="000000" w:themeColor="text1"/>
        </w:rPr>
        <w:t>EHT observations with this northernmost telescope in the world allow us to obtain far more detailed information toward the North-South direction</w:t>
      </w:r>
      <w:r w:rsidR="00312372" w:rsidRPr="000F1E64">
        <w:rPr>
          <w:rFonts w:ascii="Times New Roman" w:hAnsi="Times New Roman" w:cs="Times New Roman"/>
          <w:color w:val="000000" w:themeColor="text1"/>
        </w:rPr>
        <w:t xml:space="preserve">.” says Dr. </w:t>
      </w:r>
      <w:proofErr w:type="spellStart"/>
      <w:r w:rsidR="00312372" w:rsidRPr="000F1E64">
        <w:rPr>
          <w:rFonts w:ascii="Times New Roman" w:hAnsi="Times New Roman" w:cs="Times New Roman"/>
          <w:color w:val="000000" w:themeColor="text1"/>
        </w:rPr>
        <w:t>Satoki</w:t>
      </w:r>
      <w:proofErr w:type="spellEnd"/>
      <w:r w:rsidR="00312372" w:rsidRPr="000F1E64">
        <w:rPr>
          <w:rFonts w:ascii="Times New Roman" w:hAnsi="Times New Roman" w:cs="Times New Roman"/>
          <w:color w:val="000000" w:themeColor="text1"/>
        </w:rPr>
        <w:t xml:space="preserve"> Matsushita, a </w:t>
      </w:r>
      <w:r w:rsidR="008C46CE" w:rsidRPr="000F1E64">
        <w:rPr>
          <w:rFonts w:ascii="Times New Roman" w:hAnsi="Times New Roman" w:cs="Times New Roman"/>
          <w:color w:val="000000" w:themeColor="text1"/>
        </w:rPr>
        <w:t>R</w:t>
      </w:r>
      <w:r w:rsidR="00312372" w:rsidRPr="000F1E64">
        <w:rPr>
          <w:rFonts w:ascii="Times New Roman" w:hAnsi="Times New Roman" w:cs="Times New Roman"/>
          <w:color w:val="000000" w:themeColor="text1"/>
        </w:rPr>
        <w:t xml:space="preserve">esearch </w:t>
      </w:r>
      <w:r w:rsidR="008C46CE" w:rsidRPr="000F1E64">
        <w:rPr>
          <w:rFonts w:ascii="Times New Roman" w:hAnsi="Times New Roman" w:cs="Times New Roman"/>
          <w:color w:val="000000" w:themeColor="text1"/>
        </w:rPr>
        <w:t>F</w:t>
      </w:r>
      <w:r w:rsidR="00312372" w:rsidRPr="000F1E64">
        <w:rPr>
          <w:rFonts w:ascii="Times New Roman" w:hAnsi="Times New Roman" w:cs="Times New Roman"/>
          <w:color w:val="000000" w:themeColor="text1"/>
        </w:rPr>
        <w:t>ellow at ASIAA and the primary investigator of the Greenland Telescope project. “With our telescope joined in the EHT observations, the quality of the black hole shadow images greatly improved, and significantly contributed to these results.”</w:t>
      </w:r>
    </w:p>
    <w:p w14:paraId="5157831F" w14:textId="77777777" w:rsidR="00312372" w:rsidRPr="000F1E64" w:rsidRDefault="00312372" w:rsidP="00053EC4">
      <w:pPr>
        <w:rPr>
          <w:rFonts w:ascii="Times New Roman" w:hAnsi="Times New Roman" w:cs="Times New Roman"/>
          <w:color w:val="000000" w:themeColor="text1"/>
        </w:rPr>
      </w:pPr>
    </w:p>
    <w:p w14:paraId="254E1B1F" w14:textId="08DAE70D" w:rsidR="00053EC4" w:rsidRPr="00053EC4" w:rsidRDefault="00053EC4" w:rsidP="00053EC4">
      <w:pPr>
        <w:rPr>
          <w:rFonts w:ascii="Times New Roman" w:hAnsi="Times New Roman" w:cs="Times New Roman"/>
        </w:rPr>
      </w:pPr>
      <w:r w:rsidRPr="00053EC4">
        <w:rPr>
          <w:rFonts w:ascii="Times New Roman" w:hAnsi="Times New Roman" w:cs="Times New Roman"/>
        </w:rPr>
        <w:t xml:space="preserve">Repeated observations with an improved array are essential to demonstrate the robustness of our findings and strengthen our confidence in </w:t>
      </w:r>
      <w:r w:rsidR="008F3AFE">
        <w:rPr>
          <w:rFonts w:ascii="Times New Roman" w:hAnsi="Times New Roman" w:cs="Times New Roman"/>
        </w:rPr>
        <w:t>the</w:t>
      </w:r>
      <w:r w:rsidR="008F3AFE" w:rsidRPr="00053EC4">
        <w:rPr>
          <w:rFonts w:ascii="Times New Roman" w:hAnsi="Times New Roman" w:cs="Times New Roman"/>
        </w:rPr>
        <w:t xml:space="preserve"> </w:t>
      </w:r>
      <w:r w:rsidRPr="00053EC4">
        <w:rPr>
          <w:rFonts w:ascii="Times New Roman" w:hAnsi="Times New Roman" w:cs="Times New Roman"/>
        </w:rPr>
        <w:t>results. In addition to the groundbreaking science, the EHT also serves as a technology test</w:t>
      </w:r>
      <w:r w:rsidR="008F3AFE">
        <w:rPr>
          <w:rFonts w:ascii="Times New Roman" w:hAnsi="Times New Roman" w:cs="Times New Roman"/>
        </w:rPr>
        <w:t xml:space="preserve"> </w:t>
      </w:r>
      <w:r w:rsidRPr="00053EC4">
        <w:rPr>
          <w:rFonts w:ascii="Times New Roman" w:hAnsi="Times New Roman" w:cs="Times New Roman"/>
        </w:rPr>
        <w:t>bed for cutting-edge developments in high-frequency radio interferometry.</w:t>
      </w:r>
    </w:p>
    <w:p w14:paraId="40734C74" w14:textId="77777777" w:rsidR="00053EC4" w:rsidRPr="00053EC4" w:rsidRDefault="00053EC4" w:rsidP="00053EC4">
      <w:pPr>
        <w:rPr>
          <w:rFonts w:ascii="Times New Roman" w:hAnsi="Times New Roman" w:cs="Times New Roman"/>
        </w:rPr>
      </w:pPr>
    </w:p>
    <w:p w14:paraId="2248CFF7" w14:textId="060A9C7A" w:rsidR="00053EC4" w:rsidRPr="00053EC4" w:rsidRDefault="00E2626F" w:rsidP="00053EC4">
      <w:pPr>
        <w:rPr>
          <w:rFonts w:ascii="Times New Roman" w:hAnsi="Times New Roman" w:cs="Times New Roman"/>
        </w:rPr>
      </w:pPr>
      <w:r>
        <w:rPr>
          <w:rFonts w:ascii="Times New Roman" w:hAnsi="Times New Roman" w:cs="Times New Roman"/>
        </w:rPr>
        <w:t>“</w:t>
      </w:r>
      <w:r w:rsidR="00053EC4" w:rsidRPr="00053EC4">
        <w:rPr>
          <w:rFonts w:ascii="Times New Roman" w:hAnsi="Times New Roman" w:cs="Times New Roman"/>
        </w:rPr>
        <w:t>Advancing scientific endeavors requires continuous enhancement in data quality and analysis techniques,</w:t>
      </w:r>
      <w:r>
        <w:rPr>
          <w:rFonts w:ascii="Times New Roman" w:hAnsi="Times New Roman" w:cs="Times New Roman"/>
        </w:rPr>
        <w:t>” sai</w:t>
      </w:r>
      <w:r w:rsidR="00053EC4" w:rsidRPr="00053EC4">
        <w:rPr>
          <w:rFonts w:ascii="Times New Roman" w:hAnsi="Times New Roman" w:cs="Times New Roman"/>
        </w:rPr>
        <w:t xml:space="preserve">d Rohan </w:t>
      </w:r>
      <w:proofErr w:type="spellStart"/>
      <w:r w:rsidR="00053EC4" w:rsidRPr="00053EC4">
        <w:rPr>
          <w:rFonts w:ascii="Times New Roman" w:hAnsi="Times New Roman" w:cs="Times New Roman"/>
        </w:rPr>
        <w:t>Dahale</w:t>
      </w:r>
      <w:proofErr w:type="spellEnd"/>
      <w:r w:rsidR="00053EC4" w:rsidRPr="00053EC4">
        <w:rPr>
          <w:rFonts w:ascii="Times New Roman" w:hAnsi="Times New Roman" w:cs="Times New Roman"/>
        </w:rPr>
        <w:t xml:space="preserve">, a PhD candidate at the Instituto de </w:t>
      </w:r>
      <w:proofErr w:type="spellStart"/>
      <w:r w:rsidR="00053EC4" w:rsidRPr="00053EC4">
        <w:rPr>
          <w:rFonts w:ascii="Times New Roman" w:hAnsi="Times New Roman" w:cs="Times New Roman"/>
        </w:rPr>
        <w:t>Astrofísica</w:t>
      </w:r>
      <w:proofErr w:type="spellEnd"/>
      <w:r w:rsidR="00053EC4" w:rsidRPr="00053EC4">
        <w:rPr>
          <w:rFonts w:ascii="Times New Roman" w:hAnsi="Times New Roman" w:cs="Times New Roman"/>
        </w:rPr>
        <w:t xml:space="preserve"> de Andalucía in Spain. "The inclusion of the Greenland Telescope in our array filled critical gaps in our earth-sized telescope. The 2021, 2022, and the forthcoming 2024 observations witness improvements to the array, fueling our enthusiasm to push the frontiers of black hole astrophysics."</w:t>
      </w:r>
    </w:p>
    <w:p w14:paraId="5E5EF7B1" w14:textId="77777777" w:rsidR="00053EC4" w:rsidRDefault="00053EC4" w:rsidP="00053EC4">
      <w:pPr>
        <w:rPr>
          <w:rFonts w:ascii="Times New Roman" w:hAnsi="Times New Roman" w:cs="Times New Roman"/>
        </w:rPr>
      </w:pPr>
    </w:p>
    <w:p w14:paraId="7C512DA5" w14:textId="7847D69B" w:rsidR="0029627E" w:rsidRDefault="0029627E" w:rsidP="00053EC4">
      <w:pPr>
        <w:rPr>
          <w:rFonts w:ascii="Times New Roman" w:hAnsi="Times New Roman" w:cs="Times New Roman"/>
          <w:b/>
        </w:rPr>
      </w:pPr>
      <w:r w:rsidRPr="0029627E">
        <w:rPr>
          <w:rFonts w:ascii="Times New Roman" w:hAnsi="Times New Roman" w:cs="Times New Roman"/>
          <w:b/>
        </w:rPr>
        <w:t>What is the outcome of this work</w:t>
      </w:r>
      <w:r w:rsidRPr="0029627E">
        <w:rPr>
          <w:rFonts w:ascii="Times New Roman" w:hAnsi="Times New Roman" w:cs="Times New Roman" w:hint="eastAsia"/>
          <w:b/>
        </w:rPr>
        <w:t>?</w:t>
      </w:r>
    </w:p>
    <w:p w14:paraId="7700E194" w14:textId="77777777" w:rsidR="001A37CB" w:rsidRPr="0029627E" w:rsidRDefault="001A37CB" w:rsidP="00053EC4">
      <w:pPr>
        <w:rPr>
          <w:rFonts w:ascii="Times New Roman" w:hAnsi="Times New Roman" w:cs="Times New Roman"/>
          <w:b/>
        </w:rPr>
      </w:pPr>
    </w:p>
    <w:p w14:paraId="515105CE" w14:textId="77777777" w:rsidR="00053EC4" w:rsidRPr="00053EC4" w:rsidRDefault="00053EC4" w:rsidP="00053EC4">
      <w:pPr>
        <w:rPr>
          <w:rFonts w:ascii="Times New Roman" w:hAnsi="Times New Roman" w:cs="Times New Roman"/>
        </w:rPr>
      </w:pPr>
      <w:r w:rsidRPr="00053EC4">
        <w:rPr>
          <w:rFonts w:ascii="Times New Roman" w:hAnsi="Times New Roman" w:cs="Times New Roman"/>
        </w:rPr>
        <w:t xml:space="preserve">The analysis of the 2018 data features eight independent imaging and modeling techniques, including methods used in the previous 2017 analysis of M87* and new ones developed from the collaboration’s experience analyzing </w:t>
      </w:r>
      <w:proofErr w:type="spellStart"/>
      <w:r w:rsidRPr="00053EC4">
        <w:rPr>
          <w:rFonts w:ascii="Times New Roman" w:hAnsi="Times New Roman" w:cs="Times New Roman"/>
        </w:rPr>
        <w:t>Sgr</w:t>
      </w:r>
      <w:proofErr w:type="spellEnd"/>
      <w:r w:rsidRPr="00053EC4">
        <w:rPr>
          <w:rFonts w:ascii="Times New Roman" w:hAnsi="Times New Roman" w:cs="Times New Roman"/>
        </w:rPr>
        <w:t xml:space="preserve"> A*.</w:t>
      </w:r>
    </w:p>
    <w:p w14:paraId="2C589B36" w14:textId="77777777" w:rsidR="00053EC4" w:rsidRPr="00053EC4" w:rsidRDefault="00053EC4" w:rsidP="00053EC4">
      <w:pPr>
        <w:rPr>
          <w:rFonts w:ascii="Times New Roman" w:hAnsi="Times New Roman" w:cs="Times New Roman"/>
        </w:rPr>
      </w:pPr>
    </w:p>
    <w:p w14:paraId="5E472541" w14:textId="4FCF7209" w:rsidR="00053EC4" w:rsidRPr="00053EC4" w:rsidRDefault="00053EC4" w:rsidP="00053EC4">
      <w:pPr>
        <w:rPr>
          <w:rFonts w:ascii="Times New Roman" w:hAnsi="Times New Roman" w:cs="Times New Roman"/>
        </w:rPr>
      </w:pPr>
      <w:r w:rsidRPr="00053EC4">
        <w:rPr>
          <w:rFonts w:ascii="Times New Roman" w:hAnsi="Times New Roman" w:cs="Times New Roman"/>
        </w:rPr>
        <w:t xml:space="preserve">The image of M87* taken in 2018 is similar to what we saw in 2017. We see a bright ring of the same size, with a dark central region and one side of the ring brighter than the other. The mass and distance of M87* will not appreciably increase throughout </w:t>
      </w:r>
      <w:r w:rsidR="008F3AFE">
        <w:rPr>
          <w:rFonts w:ascii="Times New Roman" w:hAnsi="Times New Roman" w:cs="Times New Roman"/>
        </w:rPr>
        <w:t xml:space="preserve">our </w:t>
      </w:r>
      <w:r w:rsidRPr="00053EC4">
        <w:rPr>
          <w:rFonts w:ascii="Times New Roman" w:hAnsi="Times New Roman" w:cs="Times New Roman"/>
        </w:rPr>
        <w:t>lifetime</w:t>
      </w:r>
      <w:r w:rsidR="008F3AFE">
        <w:rPr>
          <w:rFonts w:ascii="Times New Roman" w:hAnsi="Times New Roman" w:cs="Times New Roman"/>
        </w:rPr>
        <w:t>s</w:t>
      </w:r>
      <w:r w:rsidRPr="00053EC4">
        <w:rPr>
          <w:rFonts w:ascii="Times New Roman" w:hAnsi="Times New Roman" w:cs="Times New Roman"/>
        </w:rPr>
        <w:t xml:space="preserve">, so general relativity predicts that the ring diameter should stay the same from year to year. </w:t>
      </w:r>
      <w:r w:rsidRPr="00C538BC">
        <w:rPr>
          <w:rFonts w:ascii="Times New Roman" w:hAnsi="Times New Roman" w:cs="Times New Roman"/>
          <w:b/>
        </w:rPr>
        <w:t>The stability of the measured diameter in the images from 2017 to 2018 supports the conclusion that M87* is well described by general relativity</w:t>
      </w:r>
      <w:r w:rsidRPr="00053EC4">
        <w:rPr>
          <w:rFonts w:ascii="Times New Roman" w:hAnsi="Times New Roman" w:cs="Times New Roman"/>
        </w:rPr>
        <w:t>.</w:t>
      </w:r>
    </w:p>
    <w:p w14:paraId="6A6D291E" w14:textId="77777777" w:rsidR="00053EC4" w:rsidRPr="00053EC4" w:rsidRDefault="00053EC4" w:rsidP="00053EC4">
      <w:pPr>
        <w:rPr>
          <w:rFonts w:ascii="Times New Roman" w:hAnsi="Times New Roman" w:cs="Times New Roman"/>
        </w:rPr>
      </w:pPr>
    </w:p>
    <w:p w14:paraId="78CF636C" w14:textId="77777777" w:rsidR="00053EC4" w:rsidRPr="00053EC4" w:rsidRDefault="00E2626F" w:rsidP="00053EC4">
      <w:pPr>
        <w:rPr>
          <w:rFonts w:ascii="Times New Roman" w:hAnsi="Times New Roman" w:cs="Times New Roman"/>
        </w:rPr>
      </w:pPr>
      <w:r>
        <w:rPr>
          <w:rFonts w:ascii="Times New Roman" w:hAnsi="Times New Roman" w:cs="Times New Roman"/>
        </w:rPr>
        <w:t>“</w:t>
      </w:r>
      <w:r w:rsidR="00053EC4" w:rsidRPr="00053EC4">
        <w:rPr>
          <w:rFonts w:ascii="Times New Roman" w:hAnsi="Times New Roman" w:cs="Times New Roman"/>
        </w:rPr>
        <w:t xml:space="preserve">One of the remarkable properties of a black hole is that its radius is strongly dependent on only one quantity: its mass,” said Dr. </w:t>
      </w:r>
      <w:proofErr w:type="spellStart"/>
      <w:r w:rsidR="00053EC4" w:rsidRPr="00053EC4">
        <w:rPr>
          <w:rFonts w:ascii="Times New Roman" w:hAnsi="Times New Roman" w:cs="Times New Roman"/>
        </w:rPr>
        <w:t>Nitika</w:t>
      </w:r>
      <w:proofErr w:type="spellEnd"/>
      <w:r w:rsidR="00053EC4" w:rsidRPr="00053EC4">
        <w:rPr>
          <w:rFonts w:ascii="Times New Roman" w:hAnsi="Times New Roman" w:cs="Times New Roman"/>
        </w:rPr>
        <w:t xml:space="preserve"> </w:t>
      </w:r>
      <w:proofErr w:type="spellStart"/>
      <w:r w:rsidR="00053EC4" w:rsidRPr="00053EC4">
        <w:rPr>
          <w:rFonts w:ascii="Times New Roman" w:hAnsi="Times New Roman" w:cs="Times New Roman"/>
        </w:rPr>
        <w:t>Yadlapalli</w:t>
      </w:r>
      <w:proofErr w:type="spellEnd"/>
      <w:r w:rsidR="00053EC4" w:rsidRPr="00053EC4">
        <w:rPr>
          <w:rFonts w:ascii="Times New Roman" w:hAnsi="Times New Roman" w:cs="Times New Roman"/>
        </w:rPr>
        <w:t xml:space="preserve"> </w:t>
      </w:r>
      <w:proofErr w:type="spellStart"/>
      <w:r w:rsidR="00053EC4" w:rsidRPr="00053EC4">
        <w:rPr>
          <w:rFonts w:ascii="Times New Roman" w:hAnsi="Times New Roman" w:cs="Times New Roman"/>
        </w:rPr>
        <w:t>Yurk</w:t>
      </w:r>
      <w:proofErr w:type="spellEnd"/>
      <w:r w:rsidR="00053EC4" w:rsidRPr="00053EC4">
        <w:rPr>
          <w:rFonts w:ascii="Times New Roman" w:hAnsi="Times New Roman" w:cs="Times New Roman"/>
        </w:rPr>
        <w:t xml:space="preserve">, a former graduate student at the California Institute of Technology (Caltech), now a </w:t>
      </w:r>
      <w:r w:rsidR="008C46CE">
        <w:rPr>
          <w:rFonts w:ascii="Times New Roman" w:hAnsi="Times New Roman" w:cs="Times New Roman"/>
        </w:rPr>
        <w:t>P</w:t>
      </w:r>
      <w:r w:rsidR="00053EC4" w:rsidRPr="00053EC4">
        <w:rPr>
          <w:rFonts w:ascii="Times New Roman" w:hAnsi="Times New Roman" w:cs="Times New Roman"/>
        </w:rPr>
        <w:t xml:space="preserve">ostdoctoral </w:t>
      </w:r>
      <w:r w:rsidR="008C46CE">
        <w:rPr>
          <w:rFonts w:ascii="Times New Roman" w:hAnsi="Times New Roman" w:cs="Times New Roman"/>
        </w:rPr>
        <w:t>F</w:t>
      </w:r>
      <w:r w:rsidR="00053EC4" w:rsidRPr="00053EC4">
        <w:rPr>
          <w:rFonts w:ascii="Times New Roman" w:hAnsi="Times New Roman" w:cs="Times New Roman"/>
        </w:rPr>
        <w:t xml:space="preserve">ellow at the Jet Propulsion Laboratory in California. “Since M87* is not accreting material (which would increase its mass) at a rapid rate, general relativity tells us that its radius will remain fairly unchanged over human history. It’s </w:t>
      </w:r>
      <w:r w:rsidR="00053EC4" w:rsidRPr="00053EC4">
        <w:rPr>
          <w:rFonts w:ascii="Times New Roman" w:hAnsi="Times New Roman" w:cs="Times New Roman"/>
        </w:rPr>
        <w:lastRenderedPageBreak/>
        <w:t>pretty exciting to see that our data confirm this prediction.”</w:t>
      </w:r>
    </w:p>
    <w:p w14:paraId="47262C48" w14:textId="77777777" w:rsidR="00053EC4" w:rsidRPr="00053EC4" w:rsidRDefault="00053EC4" w:rsidP="00053EC4">
      <w:pPr>
        <w:rPr>
          <w:rFonts w:ascii="Times New Roman" w:hAnsi="Times New Roman" w:cs="Times New Roman"/>
        </w:rPr>
      </w:pPr>
    </w:p>
    <w:p w14:paraId="1E7D9E59" w14:textId="18180B4D" w:rsidR="00053EC4" w:rsidRPr="00053EC4" w:rsidRDefault="00053EC4" w:rsidP="00053EC4">
      <w:pPr>
        <w:rPr>
          <w:rFonts w:ascii="Times New Roman" w:hAnsi="Times New Roman" w:cs="Times New Roman"/>
        </w:rPr>
      </w:pPr>
      <w:r w:rsidRPr="00053EC4">
        <w:rPr>
          <w:rFonts w:ascii="Times New Roman" w:hAnsi="Times New Roman" w:cs="Times New Roman"/>
        </w:rPr>
        <w:t>While the size of the black hole shadow did not change between 2017 and 2018, the location of the brightest region around the ring did change significantly. The bright region rotated about 30º counterclockwise to settle in the bottom right part of the ring at about the 5 o’clock position. Historical observations of M87* with a less sensitive array and fewer telescopes also indicated that the shadow structure changes yearly but with less precision</w:t>
      </w:r>
      <w:r w:rsidR="008F3AFE">
        <w:rPr>
          <w:rFonts w:ascii="Times New Roman" w:hAnsi="Times New Roman" w:cs="Times New Roman"/>
        </w:rPr>
        <w:t xml:space="preserve"> </w:t>
      </w:r>
      <w:r w:rsidR="008F3AFE" w:rsidRPr="00053EC4">
        <w:rPr>
          <w:rFonts w:ascii="Times New Roman" w:hAnsi="Times New Roman" w:cs="Times New Roman"/>
        </w:rPr>
        <w:t>(</w:t>
      </w:r>
      <w:proofErr w:type="spellStart"/>
      <w:r w:rsidR="008F3AFE" w:rsidRPr="00053EC4">
        <w:rPr>
          <w:rFonts w:ascii="Times New Roman" w:hAnsi="Times New Roman" w:cs="Times New Roman"/>
        </w:rPr>
        <w:t>Wielgus</w:t>
      </w:r>
      <w:proofErr w:type="spellEnd"/>
      <w:r w:rsidR="008F3AFE" w:rsidRPr="00053EC4">
        <w:rPr>
          <w:rFonts w:ascii="Times New Roman" w:hAnsi="Times New Roman" w:cs="Times New Roman"/>
        </w:rPr>
        <w:t xml:space="preserve"> 2020, </w:t>
      </w:r>
      <w:proofErr w:type="spellStart"/>
      <w:r w:rsidR="008F3AFE" w:rsidRPr="00053EC4">
        <w:rPr>
          <w:rFonts w:ascii="Times New Roman" w:hAnsi="Times New Roman" w:cs="Times New Roman"/>
        </w:rPr>
        <w:t>ApJ</w:t>
      </w:r>
      <w:proofErr w:type="spellEnd"/>
      <w:r w:rsidR="008F3AFE" w:rsidRPr="00053EC4">
        <w:rPr>
          <w:rFonts w:ascii="Times New Roman" w:hAnsi="Times New Roman" w:cs="Times New Roman"/>
        </w:rPr>
        <w:t>, 901, 67)</w:t>
      </w:r>
      <w:r w:rsidRPr="00053EC4">
        <w:rPr>
          <w:rFonts w:ascii="Times New Roman" w:hAnsi="Times New Roman" w:cs="Times New Roman"/>
        </w:rPr>
        <w:t xml:space="preserve">. While the 2018 EHT array still cannot </w:t>
      </w:r>
      <w:r w:rsidR="00EC55DB">
        <w:rPr>
          <w:rFonts w:ascii="Times New Roman" w:hAnsi="Times New Roman" w:cs="Times New Roman"/>
        </w:rPr>
        <w:t>reveal</w:t>
      </w:r>
      <w:r w:rsidRPr="00053EC4">
        <w:rPr>
          <w:rFonts w:ascii="Times New Roman" w:hAnsi="Times New Roman" w:cs="Times New Roman"/>
        </w:rPr>
        <w:t xml:space="preserve"> the jet emerging from M87*, </w:t>
      </w:r>
      <w:r w:rsidRPr="00C538BC">
        <w:rPr>
          <w:rFonts w:ascii="Times New Roman" w:hAnsi="Times New Roman" w:cs="Times New Roman"/>
          <w:b/>
        </w:rPr>
        <w:t>the black hole spin axis predicted from the location of the brightest region around the ring is more consistent with the jet axis seen at other wavelengths</w:t>
      </w:r>
      <w:r w:rsidRPr="00053EC4">
        <w:rPr>
          <w:rFonts w:ascii="Times New Roman" w:hAnsi="Times New Roman" w:cs="Times New Roman"/>
        </w:rPr>
        <w:t xml:space="preserve">. </w:t>
      </w:r>
    </w:p>
    <w:p w14:paraId="54308E27" w14:textId="77777777" w:rsidR="00053EC4" w:rsidRPr="00053EC4" w:rsidRDefault="00053EC4" w:rsidP="00053EC4">
      <w:pPr>
        <w:rPr>
          <w:rFonts w:ascii="Times New Roman" w:hAnsi="Times New Roman" w:cs="Times New Roman"/>
        </w:rPr>
      </w:pPr>
    </w:p>
    <w:p w14:paraId="65CA557E" w14:textId="35446126" w:rsidR="00053EC4" w:rsidRPr="00B67517" w:rsidRDefault="00190601" w:rsidP="00053EC4">
      <w:pPr>
        <w:rPr>
          <w:rFonts w:ascii="Times New Roman" w:hAnsi="Times New Roman" w:cs="Times New Roman"/>
        </w:rPr>
      </w:pPr>
      <w:r>
        <w:rPr>
          <w:rFonts w:ascii="Times New Roman" w:hAnsi="Times New Roman" w:cs="Times New Roman"/>
        </w:rPr>
        <w:t>“</w:t>
      </w:r>
      <w:r w:rsidR="00053EC4" w:rsidRPr="00B67517">
        <w:rPr>
          <w:rFonts w:ascii="Times New Roman" w:hAnsi="Times New Roman" w:cs="Times New Roman"/>
        </w:rPr>
        <w:t xml:space="preserve">The biggest change, that the brightness peak shifted around the ring, is actually something we predicted when we published the first results in 2019,” said Dr. Britt Jeter, a </w:t>
      </w:r>
      <w:r w:rsidR="00CF4E9E">
        <w:rPr>
          <w:rFonts w:ascii="Times New Roman" w:hAnsi="Times New Roman" w:cs="Times New Roman"/>
        </w:rPr>
        <w:t>P</w:t>
      </w:r>
      <w:r w:rsidR="00053EC4" w:rsidRPr="00B67517">
        <w:rPr>
          <w:rFonts w:ascii="Times New Roman" w:hAnsi="Times New Roman" w:cs="Times New Roman"/>
        </w:rPr>
        <w:t xml:space="preserve">ostdoctoral </w:t>
      </w:r>
      <w:r w:rsidR="00CF4E9E">
        <w:rPr>
          <w:rFonts w:ascii="Times New Roman" w:hAnsi="Times New Roman" w:cs="Times New Roman"/>
        </w:rPr>
        <w:t>F</w:t>
      </w:r>
      <w:r w:rsidR="00053EC4" w:rsidRPr="00B67517">
        <w:rPr>
          <w:rFonts w:ascii="Times New Roman" w:hAnsi="Times New Roman" w:cs="Times New Roman"/>
        </w:rPr>
        <w:t xml:space="preserve">ellow at </w:t>
      </w:r>
      <w:r w:rsidR="00AF2F20" w:rsidRPr="00AF2F20">
        <w:rPr>
          <w:rFonts w:ascii="Times New Roman" w:hAnsi="Times New Roman" w:cs="Times New Roman"/>
        </w:rPr>
        <w:t>ASIAA. “</w:t>
      </w:r>
      <w:r w:rsidR="00053EC4" w:rsidRPr="00B67517">
        <w:rPr>
          <w:rFonts w:ascii="Times New Roman" w:hAnsi="Times New Roman" w:cs="Times New Roman"/>
        </w:rPr>
        <w:t>While general relativity says the ring size should stay pretty fixed, the emission from the turbulent, messy accretion disk around the black hole will cause the brightest part of the ring to wobble around a common center. The amount of wobble we see over time is something we can use to test our theories for the magnetic field and plasma environment around the black hole.”</w:t>
      </w:r>
    </w:p>
    <w:p w14:paraId="1E3EAF1F" w14:textId="77777777" w:rsidR="00053EC4" w:rsidRPr="000F1E64" w:rsidRDefault="00053EC4" w:rsidP="00053EC4">
      <w:pPr>
        <w:rPr>
          <w:rFonts w:ascii="Times New Roman" w:hAnsi="Times New Roman" w:cs="Times New Roman"/>
          <w:color w:val="000000" w:themeColor="text1"/>
        </w:rPr>
      </w:pPr>
    </w:p>
    <w:p w14:paraId="65D104C3" w14:textId="6C89DD5F" w:rsidR="00312372" w:rsidRPr="000F1E64" w:rsidRDefault="00312372" w:rsidP="00312372">
      <w:pPr>
        <w:rPr>
          <w:rFonts w:ascii="Times New Roman" w:hAnsi="Times New Roman" w:cs="Times New Roman"/>
          <w:color w:val="000000" w:themeColor="text1"/>
        </w:rPr>
      </w:pPr>
      <w:r w:rsidRPr="000F1E64">
        <w:rPr>
          <w:rFonts w:ascii="Times New Roman" w:hAnsi="Times New Roman" w:cs="Times New Roman"/>
          <w:color w:val="000000" w:themeColor="text1"/>
        </w:rPr>
        <w:t xml:space="preserve">In order to accomplish the results, more than 300 people </w:t>
      </w:r>
      <w:r w:rsidR="002E4C4A" w:rsidRPr="000F1E64">
        <w:rPr>
          <w:rFonts w:ascii="Times New Roman" w:hAnsi="Times New Roman" w:cs="Times New Roman"/>
          <w:color w:val="000000" w:themeColor="text1"/>
        </w:rPr>
        <w:t>around</w:t>
      </w:r>
      <w:r w:rsidRPr="000F1E64">
        <w:rPr>
          <w:rFonts w:ascii="Times New Roman" w:hAnsi="Times New Roman" w:cs="Times New Roman"/>
          <w:color w:val="000000" w:themeColor="text1"/>
        </w:rPr>
        <w:t xml:space="preserve"> the globe worked</w:t>
      </w:r>
      <w:r w:rsidR="002E4C4A" w:rsidRPr="000F1E64">
        <w:rPr>
          <w:rFonts w:ascii="Times New Roman" w:hAnsi="Times New Roman" w:cs="Times New Roman"/>
          <w:color w:val="000000" w:themeColor="text1"/>
        </w:rPr>
        <w:t xml:space="preserve"> in collaboration</w:t>
      </w:r>
      <w:r w:rsidRPr="000F1E64">
        <w:rPr>
          <w:rFonts w:ascii="Times New Roman" w:hAnsi="Times New Roman" w:cs="Times New Roman"/>
          <w:color w:val="000000" w:themeColor="text1"/>
        </w:rPr>
        <w:t xml:space="preserve"> </w:t>
      </w:r>
      <w:r w:rsidR="002E4C4A" w:rsidRPr="000F1E64">
        <w:rPr>
          <w:rFonts w:ascii="Times New Roman" w:hAnsi="Times New Roman" w:cs="Times New Roman"/>
          <w:color w:val="000000" w:themeColor="text1"/>
        </w:rPr>
        <w:t>towards the same</w:t>
      </w:r>
      <w:r w:rsidRPr="000F1E64">
        <w:rPr>
          <w:rFonts w:ascii="Times New Roman" w:hAnsi="Times New Roman" w:cs="Times New Roman"/>
          <w:color w:val="000000" w:themeColor="text1"/>
        </w:rPr>
        <w:t xml:space="preserve"> </w:t>
      </w:r>
      <w:r w:rsidR="002E4C4A" w:rsidRPr="000F1E64">
        <w:rPr>
          <w:rFonts w:ascii="Times New Roman" w:hAnsi="Times New Roman" w:cs="Times New Roman"/>
          <w:color w:val="000000" w:themeColor="text1"/>
        </w:rPr>
        <w:t>goal</w:t>
      </w:r>
      <w:r w:rsidRPr="000F1E64">
        <w:rPr>
          <w:rFonts w:ascii="Times New Roman" w:hAnsi="Times New Roman" w:cs="Times New Roman"/>
          <w:color w:val="000000" w:themeColor="text1"/>
        </w:rPr>
        <w:t>. "A single paper summarize</w:t>
      </w:r>
      <w:r w:rsidR="002E4C4A" w:rsidRPr="000F1E64">
        <w:rPr>
          <w:rFonts w:ascii="Times New Roman" w:hAnsi="Times New Roman" w:cs="Times New Roman"/>
          <w:color w:val="000000" w:themeColor="text1"/>
        </w:rPr>
        <w:t>d</w:t>
      </w:r>
      <w:r w:rsidRPr="000F1E64">
        <w:rPr>
          <w:rFonts w:ascii="Times New Roman" w:hAnsi="Times New Roman" w:cs="Times New Roman"/>
          <w:color w:val="000000" w:themeColor="text1"/>
        </w:rPr>
        <w:t xml:space="preserve"> all the technical and scientific</w:t>
      </w:r>
      <w:r w:rsidR="002E4C4A" w:rsidRPr="000F1E64">
        <w:rPr>
          <w:rFonts w:ascii="Times New Roman" w:hAnsi="Times New Roman" w:cs="Times New Roman"/>
          <w:color w:val="000000" w:themeColor="text1"/>
        </w:rPr>
        <w:t xml:space="preserve"> work</w:t>
      </w:r>
      <w:r w:rsidRPr="000F1E64">
        <w:rPr>
          <w:rFonts w:ascii="Times New Roman" w:hAnsi="Times New Roman" w:cs="Times New Roman"/>
          <w:color w:val="000000" w:themeColor="text1"/>
        </w:rPr>
        <w:t>. Even the most unsung steps cannot be omitted. E</w:t>
      </w:r>
      <w:r w:rsidR="002E4C4A" w:rsidRPr="000F1E64">
        <w:rPr>
          <w:rFonts w:ascii="Times New Roman" w:hAnsi="Times New Roman" w:cs="Times New Roman"/>
          <w:color w:val="000000" w:themeColor="text1"/>
        </w:rPr>
        <w:t>ach</w:t>
      </w:r>
      <w:r w:rsidRPr="000F1E64">
        <w:rPr>
          <w:rFonts w:ascii="Times New Roman" w:hAnsi="Times New Roman" w:cs="Times New Roman"/>
          <w:color w:val="000000" w:themeColor="text1"/>
        </w:rPr>
        <w:t xml:space="preserve"> member contribute</w:t>
      </w:r>
      <w:r w:rsidR="002E4C4A" w:rsidRPr="000F1E64">
        <w:rPr>
          <w:rFonts w:ascii="Times New Roman" w:hAnsi="Times New Roman" w:cs="Times New Roman"/>
          <w:color w:val="000000" w:themeColor="text1"/>
        </w:rPr>
        <w:t>d</w:t>
      </w:r>
      <w:r w:rsidRPr="000F1E64">
        <w:rPr>
          <w:rFonts w:ascii="Times New Roman" w:hAnsi="Times New Roman" w:cs="Times New Roman"/>
          <w:color w:val="000000" w:themeColor="text1"/>
        </w:rPr>
        <w:t xml:space="preserve"> resources and personal expertise</w:t>
      </w:r>
      <w:r w:rsidR="002E4C4A" w:rsidRPr="000F1E64">
        <w:rPr>
          <w:rFonts w:ascii="Times New Roman" w:hAnsi="Times New Roman" w:cs="Times New Roman"/>
          <w:color w:val="000000" w:themeColor="text1"/>
        </w:rPr>
        <w:t xml:space="preserve"> harmoniously</w:t>
      </w:r>
      <w:r w:rsidRPr="000F1E64">
        <w:rPr>
          <w:rFonts w:ascii="Times New Roman" w:hAnsi="Times New Roman" w:cs="Times New Roman"/>
          <w:color w:val="000000" w:themeColor="text1"/>
        </w:rPr>
        <w:t>, thus playing a part to solve this scientific puzzle</w:t>
      </w:r>
      <w:r w:rsidR="008F3AFE" w:rsidRPr="000F1E64">
        <w:rPr>
          <w:rFonts w:ascii="Times New Roman" w:hAnsi="Times New Roman" w:cs="Times New Roman"/>
          <w:color w:val="000000" w:themeColor="text1"/>
        </w:rPr>
        <w:t>,</w:t>
      </w:r>
      <w:r w:rsidRPr="000F1E64">
        <w:rPr>
          <w:rFonts w:ascii="Times New Roman" w:hAnsi="Times New Roman" w:cs="Times New Roman"/>
          <w:color w:val="000000" w:themeColor="text1"/>
        </w:rPr>
        <w:t xml:space="preserve">" </w:t>
      </w:r>
      <w:r w:rsidR="008F3AFE" w:rsidRPr="000F1E64">
        <w:rPr>
          <w:rFonts w:ascii="Times New Roman" w:hAnsi="Times New Roman" w:cs="Times New Roman"/>
          <w:color w:val="000000" w:themeColor="text1"/>
        </w:rPr>
        <w:t xml:space="preserve">notes </w:t>
      </w:r>
      <w:r w:rsidR="003F3FED" w:rsidRPr="000F1E64">
        <w:rPr>
          <w:rFonts w:ascii="Times New Roman" w:hAnsi="Times New Roman" w:cs="Times New Roman"/>
          <w:color w:val="000000" w:themeColor="text1"/>
        </w:rPr>
        <w:t xml:space="preserve">Dr. </w:t>
      </w:r>
      <w:r w:rsidRPr="000F1E64">
        <w:rPr>
          <w:rFonts w:ascii="Times New Roman" w:hAnsi="Times New Roman" w:cs="Times New Roman"/>
          <w:color w:val="000000" w:themeColor="text1"/>
        </w:rPr>
        <w:t>Cristina Romero-</w:t>
      </w:r>
      <w:proofErr w:type="spellStart"/>
      <w:r w:rsidRPr="000F1E64">
        <w:rPr>
          <w:rFonts w:ascii="Times New Roman" w:hAnsi="Times New Roman" w:cs="Times New Roman"/>
          <w:color w:val="000000" w:themeColor="text1"/>
        </w:rPr>
        <w:t>Cañizales</w:t>
      </w:r>
      <w:proofErr w:type="spellEnd"/>
      <w:r w:rsidRPr="000F1E64">
        <w:rPr>
          <w:rFonts w:ascii="Times New Roman" w:hAnsi="Times New Roman" w:cs="Times New Roman"/>
          <w:color w:val="000000" w:themeColor="text1"/>
        </w:rPr>
        <w:t xml:space="preserve">, a </w:t>
      </w:r>
      <w:r w:rsidR="00CF4E9E" w:rsidRPr="000F1E64">
        <w:rPr>
          <w:rFonts w:ascii="Times New Roman" w:hAnsi="Times New Roman" w:cs="Times New Roman"/>
          <w:color w:val="000000" w:themeColor="text1"/>
        </w:rPr>
        <w:t>P</w:t>
      </w:r>
      <w:r w:rsidRPr="000F1E64">
        <w:rPr>
          <w:rFonts w:ascii="Times New Roman" w:hAnsi="Times New Roman" w:cs="Times New Roman"/>
          <w:color w:val="000000" w:themeColor="text1"/>
        </w:rPr>
        <w:t xml:space="preserve">ostdoctoral </w:t>
      </w:r>
      <w:r w:rsidR="00CF4E9E" w:rsidRPr="000F1E64">
        <w:rPr>
          <w:rFonts w:ascii="Times New Roman" w:hAnsi="Times New Roman" w:cs="Times New Roman"/>
          <w:color w:val="000000" w:themeColor="text1"/>
        </w:rPr>
        <w:t>F</w:t>
      </w:r>
      <w:r w:rsidRPr="000F1E64">
        <w:rPr>
          <w:rFonts w:ascii="Times New Roman" w:hAnsi="Times New Roman" w:cs="Times New Roman"/>
          <w:color w:val="000000" w:themeColor="text1"/>
        </w:rPr>
        <w:t>ellow at ASIAA, emphasiz</w:t>
      </w:r>
      <w:r w:rsidR="008F3AFE" w:rsidRPr="000F1E64">
        <w:rPr>
          <w:rFonts w:ascii="Times New Roman" w:hAnsi="Times New Roman" w:cs="Times New Roman"/>
          <w:color w:val="000000" w:themeColor="text1"/>
        </w:rPr>
        <w:t>ing</w:t>
      </w:r>
      <w:r w:rsidRPr="000F1E64">
        <w:rPr>
          <w:rFonts w:ascii="Times New Roman" w:hAnsi="Times New Roman" w:cs="Times New Roman"/>
          <w:color w:val="000000" w:themeColor="text1"/>
        </w:rPr>
        <w:t xml:space="preserve"> the importance of international collaboration.  </w:t>
      </w:r>
    </w:p>
    <w:p w14:paraId="1EB09824" w14:textId="77777777" w:rsidR="00312372" w:rsidRPr="000F1E64" w:rsidRDefault="00312372" w:rsidP="00312372">
      <w:pPr>
        <w:rPr>
          <w:rFonts w:ascii="Times New Roman" w:hAnsi="Times New Roman" w:cs="Times New Roman"/>
          <w:color w:val="000000" w:themeColor="text1"/>
        </w:rPr>
      </w:pPr>
    </w:p>
    <w:p w14:paraId="77C954BF" w14:textId="5897C863" w:rsidR="00312372" w:rsidRPr="000F1E64" w:rsidRDefault="002E4C4A" w:rsidP="00312372">
      <w:pPr>
        <w:rPr>
          <w:rFonts w:ascii="Times New Roman" w:hAnsi="Times New Roman" w:cs="Times New Roman"/>
          <w:color w:val="000000" w:themeColor="text1"/>
        </w:rPr>
      </w:pPr>
      <w:r w:rsidRPr="000F1E64">
        <w:rPr>
          <w:rFonts w:ascii="Times New Roman" w:hAnsi="Times New Roman" w:cs="Times New Roman"/>
          <w:color w:val="000000" w:themeColor="text1"/>
        </w:rPr>
        <w:t xml:space="preserve">Dr. Cheng-Yu Kuo, </w:t>
      </w:r>
      <w:r w:rsidR="00CF4E9E" w:rsidRPr="000F1E64">
        <w:rPr>
          <w:rFonts w:ascii="Times New Roman" w:hAnsi="Times New Roman" w:cs="Times New Roman"/>
          <w:color w:val="000000" w:themeColor="text1"/>
        </w:rPr>
        <w:t>A</w:t>
      </w:r>
      <w:r w:rsidRPr="000F1E64">
        <w:rPr>
          <w:rFonts w:ascii="Times New Roman" w:hAnsi="Times New Roman" w:cs="Times New Roman"/>
          <w:color w:val="000000" w:themeColor="text1"/>
        </w:rPr>
        <w:t xml:space="preserve">ssociate </w:t>
      </w:r>
      <w:r w:rsidR="00CF4E9E" w:rsidRPr="000F1E64">
        <w:rPr>
          <w:rFonts w:ascii="Times New Roman" w:hAnsi="Times New Roman" w:cs="Times New Roman"/>
          <w:color w:val="000000" w:themeColor="text1"/>
        </w:rPr>
        <w:t>P</w:t>
      </w:r>
      <w:r w:rsidRPr="000F1E64">
        <w:rPr>
          <w:rFonts w:ascii="Times New Roman" w:hAnsi="Times New Roman" w:cs="Times New Roman"/>
          <w:color w:val="000000" w:themeColor="text1"/>
        </w:rPr>
        <w:t>rofessor at NSYSU</w:t>
      </w:r>
      <w:r w:rsidR="008F3AFE" w:rsidRPr="000F1E64">
        <w:rPr>
          <w:rFonts w:ascii="Times New Roman" w:hAnsi="Times New Roman" w:cs="Times New Roman"/>
          <w:color w:val="000000" w:themeColor="text1"/>
        </w:rPr>
        <w:t>,</w:t>
      </w:r>
      <w:r w:rsidRPr="000F1E64">
        <w:rPr>
          <w:rFonts w:ascii="Times New Roman" w:hAnsi="Times New Roman" w:cs="Times New Roman"/>
          <w:color w:val="000000" w:themeColor="text1"/>
        </w:rPr>
        <w:t xml:space="preserve"> encourages participation from younger generations. </w:t>
      </w:r>
      <w:r w:rsidR="00B326F7" w:rsidRPr="000F1E64">
        <w:rPr>
          <w:rFonts w:ascii="Times New Roman" w:hAnsi="Times New Roman" w:cs="Times New Roman"/>
          <w:color w:val="000000" w:themeColor="text1"/>
        </w:rPr>
        <w:t>“</w:t>
      </w:r>
      <w:r w:rsidR="00312372" w:rsidRPr="000F1E64">
        <w:rPr>
          <w:rFonts w:ascii="Times New Roman" w:hAnsi="Times New Roman" w:cs="Times New Roman"/>
          <w:color w:val="000000" w:themeColor="text1"/>
        </w:rPr>
        <w:t xml:space="preserve">GLT </w:t>
      </w:r>
      <w:r w:rsidR="00F26056" w:rsidRPr="000F1E64">
        <w:rPr>
          <w:rFonts w:ascii="Times New Roman" w:hAnsi="Times New Roman" w:cs="Times New Roman"/>
          <w:color w:val="000000" w:themeColor="text1"/>
        </w:rPr>
        <w:t>is beginning</w:t>
      </w:r>
      <w:r w:rsidR="00312372" w:rsidRPr="000F1E64">
        <w:rPr>
          <w:rFonts w:ascii="Times New Roman" w:hAnsi="Times New Roman" w:cs="Times New Roman"/>
          <w:color w:val="000000" w:themeColor="text1"/>
        </w:rPr>
        <w:t xml:space="preserve"> to play a major role for revealing further secrets of M87</w:t>
      </w:r>
      <w:r w:rsidR="00B326F7" w:rsidRPr="000F1E64">
        <w:rPr>
          <w:rFonts w:ascii="Times New Roman" w:hAnsi="Times New Roman" w:cs="Times New Roman"/>
          <w:color w:val="000000" w:themeColor="text1"/>
        </w:rPr>
        <w:t>*</w:t>
      </w:r>
      <w:bookmarkStart w:id="0" w:name="_GoBack"/>
      <w:bookmarkEnd w:id="0"/>
      <w:r w:rsidR="00312372" w:rsidRPr="000F1E64">
        <w:rPr>
          <w:rFonts w:ascii="Times New Roman" w:hAnsi="Times New Roman" w:cs="Times New Roman"/>
          <w:color w:val="000000" w:themeColor="text1"/>
        </w:rPr>
        <w:t xml:space="preserve"> in all aspects, from large-scale to horizon-scales. There are still many exciting new sciences</w:t>
      </w:r>
      <w:r w:rsidRPr="000F1E64">
        <w:rPr>
          <w:rFonts w:ascii="Times New Roman" w:hAnsi="Times New Roman" w:cs="Times New Roman"/>
          <w:color w:val="000000" w:themeColor="text1"/>
        </w:rPr>
        <w:t xml:space="preserve"> and </w:t>
      </w:r>
      <w:r w:rsidR="00312372" w:rsidRPr="000F1E64">
        <w:rPr>
          <w:rFonts w:ascii="Times New Roman" w:hAnsi="Times New Roman" w:cs="Times New Roman"/>
          <w:color w:val="000000" w:themeColor="text1"/>
        </w:rPr>
        <w:t>challenges waiting for us in the future. We encourage more talented Taiwanese students to join our team and make extraordinary contributions to our understanding of black holes</w:t>
      </w:r>
      <w:r w:rsidR="00190601" w:rsidRPr="000F1E64">
        <w:rPr>
          <w:rFonts w:ascii="Times New Roman" w:hAnsi="Times New Roman" w:cs="Times New Roman"/>
          <w:color w:val="000000" w:themeColor="text1"/>
        </w:rPr>
        <w:t>.</w:t>
      </w:r>
      <w:r w:rsidR="00B326F7" w:rsidRPr="000F1E64">
        <w:rPr>
          <w:rFonts w:ascii="Times New Roman" w:hAnsi="Times New Roman" w:cs="Times New Roman"/>
          <w:color w:val="000000" w:themeColor="text1"/>
        </w:rPr>
        <w:t>”</w:t>
      </w:r>
    </w:p>
    <w:p w14:paraId="01C52205" w14:textId="77777777" w:rsidR="00312372" w:rsidRPr="000F1E64" w:rsidRDefault="00312372" w:rsidP="00312372">
      <w:pPr>
        <w:rPr>
          <w:rFonts w:ascii="Times New Roman" w:hAnsi="Times New Roman" w:cs="Times New Roman"/>
          <w:color w:val="000000" w:themeColor="text1"/>
        </w:rPr>
      </w:pPr>
    </w:p>
    <w:p w14:paraId="02B6CC66" w14:textId="77DAF2E8" w:rsidR="008D2326" w:rsidRPr="000F1E64" w:rsidRDefault="008D2326" w:rsidP="00312372">
      <w:pPr>
        <w:rPr>
          <w:rFonts w:ascii="Times New Roman" w:hAnsi="Times New Roman" w:cs="Times New Roman"/>
          <w:b/>
          <w:color w:val="000000" w:themeColor="text1"/>
        </w:rPr>
      </w:pPr>
      <w:r w:rsidRPr="000F1E64">
        <w:rPr>
          <w:rFonts w:ascii="Times New Roman" w:hAnsi="Times New Roman" w:cs="Times New Roman"/>
          <w:b/>
          <w:color w:val="000000" w:themeColor="text1"/>
        </w:rPr>
        <w:t>Future prospects</w:t>
      </w:r>
    </w:p>
    <w:p w14:paraId="25A5B022" w14:textId="77777777" w:rsidR="001A37CB" w:rsidRPr="000F1E64" w:rsidRDefault="001A37CB" w:rsidP="00312372">
      <w:pPr>
        <w:rPr>
          <w:rFonts w:ascii="Times New Roman" w:hAnsi="Times New Roman" w:cs="Times New Roman"/>
          <w:b/>
          <w:color w:val="000000" w:themeColor="text1"/>
        </w:rPr>
      </w:pPr>
    </w:p>
    <w:p w14:paraId="39CC0979" w14:textId="0A98146A" w:rsidR="00312372" w:rsidRPr="000F1E64" w:rsidRDefault="008A1DE6" w:rsidP="00312372">
      <w:pPr>
        <w:rPr>
          <w:rFonts w:ascii="Times New Roman" w:hAnsi="Times New Roman" w:cs="Times New Roman"/>
          <w:color w:val="000000" w:themeColor="text1"/>
        </w:rPr>
      </w:pPr>
      <w:r w:rsidRPr="000F1E64">
        <w:rPr>
          <w:rFonts w:ascii="Times New Roman" w:hAnsi="Times New Roman" w:cs="Times New Roman"/>
          <w:color w:val="000000" w:themeColor="text1"/>
        </w:rPr>
        <w:t>“</w:t>
      </w:r>
      <w:r w:rsidR="00312372" w:rsidRPr="000F1E64">
        <w:rPr>
          <w:rFonts w:ascii="Times New Roman" w:hAnsi="Times New Roman" w:cs="Times New Roman"/>
          <w:color w:val="000000" w:themeColor="text1"/>
        </w:rPr>
        <w:t xml:space="preserve">This paper is the beginning of our unique contributions to fundamental science research. Ultimately, GLT </w:t>
      </w:r>
      <w:r w:rsidR="00CF4E9E" w:rsidRPr="000F1E64">
        <w:rPr>
          <w:rFonts w:ascii="Times New Roman" w:hAnsi="Times New Roman" w:cs="Times New Roman"/>
          <w:color w:val="000000" w:themeColor="text1"/>
        </w:rPr>
        <w:t xml:space="preserve">will be used in future observations at higher frequencies, </w:t>
      </w:r>
      <w:r w:rsidR="00312372" w:rsidRPr="000F1E64">
        <w:rPr>
          <w:rFonts w:ascii="Times New Roman" w:hAnsi="Times New Roman" w:cs="Times New Roman"/>
          <w:color w:val="000000" w:themeColor="text1"/>
        </w:rPr>
        <w:lastRenderedPageBreak/>
        <w:t xml:space="preserve">leading </w:t>
      </w:r>
      <w:r w:rsidR="00CF4E9E" w:rsidRPr="000F1E64">
        <w:rPr>
          <w:rFonts w:ascii="Times New Roman" w:hAnsi="Times New Roman" w:cs="Times New Roman"/>
          <w:color w:val="000000" w:themeColor="text1"/>
        </w:rPr>
        <w:t>the</w:t>
      </w:r>
      <w:r w:rsidR="00312372" w:rsidRPr="000F1E64">
        <w:rPr>
          <w:rFonts w:ascii="Times New Roman" w:hAnsi="Times New Roman" w:cs="Times New Roman"/>
          <w:color w:val="000000" w:themeColor="text1"/>
        </w:rPr>
        <w:t xml:space="preserve"> </w:t>
      </w:r>
      <w:r w:rsidR="00CF4E9E" w:rsidRPr="000F1E64">
        <w:rPr>
          <w:rFonts w:ascii="Times New Roman" w:hAnsi="Times New Roman" w:cs="Times New Roman"/>
          <w:color w:val="000000" w:themeColor="text1"/>
        </w:rPr>
        <w:t>revelation of</w:t>
      </w:r>
      <w:r w:rsidR="00312372" w:rsidRPr="000F1E64">
        <w:rPr>
          <w:rFonts w:ascii="Times New Roman" w:hAnsi="Times New Roman" w:cs="Times New Roman"/>
          <w:color w:val="000000" w:themeColor="text1"/>
        </w:rPr>
        <w:t xml:space="preserve"> the elusive photon ring within the black hole shadow image</w:t>
      </w:r>
      <w:r w:rsidR="00CF4E9E" w:rsidRPr="000F1E64">
        <w:rPr>
          <w:rFonts w:ascii="Times New Roman" w:hAnsi="Times New Roman" w:cs="Times New Roman"/>
          <w:color w:val="000000" w:themeColor="text1"/>
        </w:rPr>
        <w:t>, making</w:t>
      </w:r>
      <w:r w:rsidR="00312372" w:rsidRPr="000F1E64">
        <w:rPr>
          <w:rFonts w:ascii="Times New Roman" w:hAnsi="Times New Roman" w:cs="Times New Roman"/>
          <w:color w:val="000000" w:themeColor="text1"/>
        </w:rPr>
        <w:t xml:space="preserve"> groundbreaking achievement in our understanding of black hole astrophysics</w:t>
      </w:r>
      <w:r w:rsidR="00CF4E9E" w:rsidRPr="000F1E64">
        <w:rPr>
          <w:rFonts w:ascii="Times New Roman" w:hAnsi="Times New Roman" w:cs="Times New Roman"/>
          <w:color w:val="000000" w:themeColor="text1"/>
        </w:rPr>
        <w:t>.</w:t>
      </w:r>
      <w:r w:rsidR="00312372" w:rsidRPr="000F1E64">
        <w:rPr>
          <w:rFonts w:ascii="Times New Roman" w:hAnsi="Times New Roman" w:cs="Times New Roman"/>
          <w:color w:val="000000" w:themeColor="text1"/>
        </w:rPr>
        <w:t xml:space="preserve">” concluded </w:t>
      </w:r>
      <w:r w:rsidR="003F3FED" w:rsidRPr="000F1E64">
        <w:rPr>
          <w:rFonts w:ascii="Times New Roman" w:hAnsi="Times New Roman" w:cs="Times New Roman"/>
          <w:color w:val="000000" w:themeColor="text1"/>
        </w:rPr>
        <w:t xml:space="preserve">Dr. </w:t>
      </w:r>
      <w:r w:rsidR="00312372" w:rsidRPr="000F1E64">
        <w:rPr>
          <w:rFonts w:ascii="Times New Roman" w:hAnsi="Times New Roman" w:cs="Times New Roman"/>
          <w:color w:val="000000" w:themeColor="text1"/>
        </w:rPr>
        <w:t xml:space="preserve">Ming-Tang Cheng, project manager of Greenland Telescope Project and </w:t>
      </w:r>
      <w:r w:rsidR="00CF4E9E" w:rsidRPr="000F1E64">
        <w:rPr>
          <w:rFonts w:ascii="Times New Roman" w:hAnsi="Times New Roman" w:cs="Times New Roman"/>
          <w:color w:val="000000" w:themeColor="text1"/>
        </w:rPr>
        <w:t>R</w:t>
      </w:r>
      <w:r w:rsidR="00312372" w:rsidRPr="000F1E64">
        <w:rPr>
          <w:rFonts w:ascii="Times New Roman" w:hAnsi="Times New Roman" w:cs="Times New Roman"/>
          <w:color w:val="000000" w:themeColor="text1"/>
        </w:rPr>
        <w:t xml:space="preserve">esearch </w:t>
      </w:r>
      <w:r w:rsidR="00CF4E9E" w:rsidRPr="000F1E64">
        <w:rPr>
          <w:rFonts w:ascii="Times New Roman" w:hAnsi="Times New Roman" w:cs="Times New Roman"/>
          <w:color w:val="000000" w:themeColor="text1"/>
        </w:rPr>
        <w:t>F</w:t>
      </w:r>
      <w:r w:rsidR="00312372" w:rsidRPr="000F1E64">
        <w:rPr>
          <w:rFonts w:ascii="Times New Roman" w:hAnsi="Times New Roman" w:cs="Times New Roman"/>
          <w:color w:val="000000" w:themeColor="text1"/>
        </w:rPr>
        <w:t xml:space="preserve">ellow at ASIAA </w:t>
      </w:r>
      <w:r w:rsidR="003215E6" w:rsidRPr="000F1E64">
        <w:rPr>
          <w:rFonts w:ascii="Times New Roman" w:hAnsi="Times New Roman" w:cs="Times New Roman"/>
          <w:color w:val="000000" w:themeColor="text1"/>
        </w:rPr>
        <w:t xml:space="preserve">regarding </w:t>
      </w:r>
      <w:r w:rsidR="00312372" w:rsidRPr="000F1E64">
        <w:rPr>
          <w:rFonts w:ascii="Times New Roman" w:hAnsi="Times New Roman" w:cs="Times New Roman"/>
          <w:color w:val="000000" w:themeColor="text1"/>
        </w:rPr>
        <w:t>our future</w:t>
      </w:r>
      <w:r w:rsidR="003215E6" w:rsidRPr="000F1E64">
        <w:rPr>
          <w:rFonts w:ascii="Times New Roman" w:hAnsi="Times New Roman" w:cs="Times New Roman"/>
          <w:color w:val="000000" w:themeColor="text1"/>
        </w:rPr>
        <w:t xml:space="preserve"> prospects</w:t>
      </w:r>
      <w:r w:rsidR="00312372" w:rsidRPr="000F1E64">
        <w:rPr>
          <w:rFonts w:ascii="Times New Roman" w:hAnsi="Times New Roman" w:cs="Times New Roman"/>
          <w:color w:val="000000" w:themeColor="text1"/>
        </w:rPr>
        <w:t>.</w:t>
      </w:r>
    </w:p>
    <w:p w14:paraId="63943C12" w14:textId="77777777" w:rsidR="00B67517" w:rsidRPr="000F1E64" w:rsidRDefault="00B67517" w:rsidP="00B67517">
      <w:pPr>
        <w:rPr>
          <w:rFonts w:ascii="Times New Roman" w:hAnsi="Times New Roman" w:cs="Times New Roman"/>
          <w:color w:val="000000" w:themeColor="text1"/>
        </w:rPr>
      </w:pPr>
    </w:p>
    <w:p w14:paraId="48D15DEC" w14:textId="1448244D" w:rsidR="00053EC4" w:rsidRPr="00053EC4" w:rsidRDefault="00053EC4" w:rsidP="00B67517">
      <w:pPr>
        <w:rPr>
          <w:rFonts w:ascii="Times New Roman" w:hAnsi="Times New Roman" w:cs="Times New Roman"/>
        </w:rPr>
      </w:pPr>
      <w:r w:rsidRPr="00053EC4">
        <w:rPr>
          <w:rFonts w:ascii="Times New Roman" w:hAnsi="Times New Roman" w:cs="Times New Roman"/>
        </w:rPr>
        <w:t xml:space="preserve">While all the EHT papers published so far have featured an analysis of our first observations in 2017, this result represents the first efforts to explore the additional years of data we’ve collected. In addition to 2017 and 2018, the EHT </w:t>
      </w:r>
      <w:r w:rsidR="003215E6">
        <w:rPr>
          <w:rFonts w:ascii="Times New Roman" w:hAnsi="Times New Roman" w:cs="Times New Roman"/>
        </w:rPr>
        <w:t xml:space="preserve">has </w:t>
      </w:r>
      <w:r w:rsidRPr="00053EC4">
        <w:rPr>
          <w:rFonts w:ascii="Times New Roman" w:hAnsi="Times New Roman" w:cs="Times New Roman"/>
        </w:rPr>
        <w:t xml:space="preserve">conducted successful observations in 2021 and 2022 and is scheduled to observe in the first half of 2024. Each year, the EHT array has </w:t>
      </w:r>
      <w:r w:rsidR="00F26056">
        <w:rPr>
          <w:rFonts w:ascii="Times New Roman" w:hAnsi="Times New Roman" w:cs="Times New Roman"/>
        </w:rPr>
        <w:t>been improved</w:t>
      </w:r>
      <w:r w:rsidRPr="00053EC4">
        <w:rPr>
          <w:rFonts w:ascii="Times New Roman" w:hAnsi="Times New Roman" w:cs="Times New Roman"/>
        </w:rPr>
        <w:t>, through addition</w:t>
      </w:r>
      <w:r w:rsidR="003215E6">
        <w:rPr>
          <w:rFonts w:ascii="Times New Roman" w:hAnsi="Times New Roman" w:cs="Times New Roman"/>
        </w:rPr>
        <w:t>s</w:t>
      </w:r>
      <w:r w:rsidRPr="00053EC4">
        <w:rPr>
          <w:rFonts w:ascii="Times New Roman" w:hAnsi="Times New Roman" w:cs="Times New Roman"/>
        </w:rPr>
        <w:t xml:space="preserve"> of new telescopes,</w:t>
      </w:r>
      <w:r w:rsidR="00F26056">
        <w:rPr>
          <w:rFonts w:ascii="Times New Roman" w:hAnsi="Times New Roman" w:cs="Times New Roman"/>
        </w:rPr>
        <w:t xml:space="preserve"> enhanced</w:t>
      </w:r>
      <w:r w:rsidRPr="00053EC4">
        <w:rPr>
          <w:rFonts w:ascii="Times New Roman" w:hAnsi="Times New Roman" w:cs="Times New Roman"/>
        </w:rPr>
        <w:t xml:space="preserve"> hardware, or </w:t>
      </w:r>
      <w:r w:rsidR="00F26056">
        <w:rPr>
          <w:rFonts w:ascii="Times New Roman" w:hAnsi="Times New Roman" w:cs="Times New Roman"/>
        </w:rPr>
        <w:t>more</w:t>
      </w:r>
      <w:r w:rsidRPr="00053EC4">
        <w:rPr>
          <w:rFonts w:ascii="Times New Roman" w:hAnsi="Times New Roman" w:cs="Times New Roman"/>
        </w:rPr>
        <w:t xml:space="preserve"> observ</w:t>
      </w:r>
      <w:r w:rsidR="003215E6">
        <w:rPr>
          <w:rFonts w:ascii="Times New Roman" w:hAnsi="Times New Roman" w:cs="Times New Roman"/>
        </w:rPr>
        <w:t>ation</w:t>
      </w:r>
      <w:r w:rsidRPr="00053EC4">
        <w:rPr>
          <w:rFonts w:ascii="Times New Roman" w:hAnsi="Times New Roman" w:cs="Times New Roman"/>
        </w:rPr>
        <w:t xml:space="preserve"> frequencies. </w:t>
      </w:r>
      <w:r w:rsidR="00F945C4">
        <w:rPr>
          <w:rFonts w:ascii="Times New Roman" w:hAnsi="Times New Roman" w:cs="Times New Roman"/>
        </w:rPr>
        <w:t>T</w:t>
      </w:r>
      <w:r w:rsidRPr="00053EC4">
        <w:rPr>
          <w:rFonts w:ascii="Times New Roman" w:hAnsi="Times New Roman" w:cs="Times New Roman"/>
        </w:rPr>
        <w:t>he collaboration</w:t>
      </w:r>
      <w:r w:rsidR="00F945C4">
        <w:rPr>
          <w:rFonts w:ascii="Times New Roman" w:hAnsi="Times New Roman" w:cs="Times New Roman"/>
        </w:rPr>
        <w:t xml:space="preserve"> team </w:t>
      </w:r>
      <w:r w:rsidR="003215E6">
        <w:rPr>
          <w:rFonts w:ascii="Times New Roman" w:hAnsi="Times New Roman" w:cs="Times New Roman"/>
        </w:rPr>
        <w:t xml:space="preserve">is </w:t>
      </w:r>
      <w:r w:rsidR="00F945C4">
        <w:rPr>
          <w:rFonts w:ascii="Times New Roman" w:hAnsi="Times New Roman" w:cs="Times New Roman"/>
        </w:rPr>
        <w:t>currently</w:t>
      </w:r>
      <w:r w:rsidRPr="00053EC4">
        <w:rPr>
          <w:rFonts w:ascii="Times New Roman" w:hAnsi="Times New Roman" w:cs="Times New Roman"/>
        </w:rPr>
        <w:t xml:space="preserve"> working to analyze all </w:t>
      </w:r>
      <w:r w:rsidR="00F945C4">
        <w:rPr>
          <w:rFonts w:ascii="Times New Roman" w:hAnsi="Times New Roman" w:cs="Times New Roman"/>
        </w:rPr>
        <w:t xml:space="preserve">the </w:t>
      </w:r>
      <w:r w:rsidRPr="00053EC4">
        <w:rPr>
          <w:rFonts w:ascii="Times New Roman" w:hAnsi="Times New Roman" w:cs="Times New Roman"/>
        </w:rPr>
        <w:t xml:space="preserve">data and </w:t>
      </w:r>
      <w:r w:rsidR="003215E6">
        <w:rPr>
          <w:rFonts w:ascii="Times New Roman" w:hAnsi="Times New Roman" w:cs="Times New Roman"/>
        </w:rPr>
        <w:t>is</w:t>
      </w:r>
      <w:r w:rsidR="003215E6" w:rsidRPr="00053EC4">
        <w:rPr>
          <w:rFonts w:ascii="Times New Roman" w:hAnsi="Times New Roman" w:cs="Times New Roman"/>
        </w:rPr>
        <w:t xml:space="preserve"> </w:t>
      </w:r>
      <w:r w:rsidRPr="00053EC4">
        <w:rPr>
          <w:rFonts w:ascii="Times New Roman" w:hAnsi="Times New Roman" w:cs="Times New Roman"/>
        </w:rPr>
        <w:t xml:space="preserve">excited </w:t>
      </w:r>
      <w:r w:rsidR="003215E6">
        <w:rPr>
          <w:rFonts w:ascii="Times New Roman" w:hAnsi="Times New Roman" w:cs="Times New Roman"/>
        </w:rPr>
        <w:t>about</w:t>
      </w:r>
      <w:r w:rsidRPr="00053EC4">
        <w:rPr>
          <w:rFonts w:ascii="Times New Roman" w:hAnsi="Times New Roman" w:cs="Times New Roman"/>
        </w:rPr>
        <w:t xml:space="preserve"> </w:t>
      </w:r>
      <w:r w:rsidR="00F945C4">
        <w:rPr>
          <w:rFonts w:ascii="Times New Roman" w:hAnsi="Times New Roman" w:cs="Times New Roman"/>
        </w:rPr>
        <w:t>publish</w:t>
      </w:r>
      <w:r w:rsidR="003215E6">
        <w:rPr>
          <w:rFonts w:ascii="Times New Roman" w:hAnsi="Times New Roman" w:cs="Times New Roman"/>
        </w:rPr>
        <w:t>ing</w:t>
      </w:r>
      <w:r w:rsidRPr="00053EC4">
        <w:rPr>
          <w:rFonts w:ascii="Times New Roman" w:hAnsi="Times New Roman" w:cs="Times New Roman"/>
        </w:rPr>
        <w:t xml:space="preserve"> more results in the future.</w:t>
      </w:r>
    </w:p>
    <w:p w14:paraId="230D0958" w14:textId="77777777" w:rsidR="00053EC4" w:rsidRDefault="00053EC4" w:rsidP="00053EC4">
      <w:pPr>
        <w:rPr>
          <w:rFonts w:ascii="Times New Roman" w:hAnsi="Times New Roman" w:cs="Times New Roman"/>
        </w:rPr>
      </w:pPr>
    </w:p>
    <w:p w14:paraId="462C29F1" w14:textId="59C3D25F" w:rsidR="00053EC4" w:rsidRPr="00053EC4" w:rsidRDefault="00053EC4" w:rsidP="00053EC4">
      <w:pPr>
        <w:rPr>
          <w:rFonts w:ascii="Times New Roman" w:hAnsi="Times New Roman" w:cs="Times New Roman"/>
          <w:b/>
        </w:rPr>
      </w:pPr>
      <w:r w:rsidRPr="00053EC4">
        <w:rPr>
          <w:rFonts w:ascii="Times New Roman" w:hAnsi="Times New Roman" w:cs="Times New Roman"/>
          <w:b/>
        </w:rPr>
        <w:t>More Information</w:t>
      </w:r>
      <w:r w:rsidR="001A37CB" w:rsidRPr="00EC32B3">
        <w:rPr>
          <w:rFonts w:ascii="Times New Roman" w:hAnsi="Times New Roman" w:cs="Times New Roman"/>
          <w:b/>
        </w:rPr>
        <w:t>:</w:t>
      </w:r>
    </w:p>
    <w:p w14:paraId="2751EC80" w14:textId="1554F6B0" w:rsidR="00053EC4" w:rsidRPr="00053EC4" w:rsidRDefault="00053EC4" w:rsidP="00053EC4">
      <w:pPr>
        <w:rPr>
          <w:rFonts w:ascii="Times New Roman" w:hAnsi="Times New Roman" w:cs="Times New Roman"/>
        </w:rPr>
      </w:pPr>
      <w:r w:rsidRPr="00053EC4">
        <w:rPr>
          <w:rFonts w:ascii="Times New Roman" w:hAnsi="Times New Roman" w:cs="Times New Roman"/>
        </w:rPr>
        <w:t xml:space="preserve">The EHT collaboration involves more than 300 researchers from Africa, Asia, Europe, and North and South America. The international collaboration is working to capture the most detailed black hole images ever obtained by creating a virtual Earth-sized telescope. Supported by international investment, the EHT links existing telescopes using novel systems, creating a fundamentally new instrument with the highest angular resolving power </w:t>
      </w:r>
      <w:r w:rsidR="00C84D48">
        <w:rPr>
          <w:rFonts w:ascii="Times New Roman" w:hAnsi="Times New Roman" w:cs="Times New Roman"/>
        </w:rPr>
        <w:t>to date</w:t>
      </w:r>
      <w:r w:rsidRPr="00053EC4">
        <w:rPr>
          <w:rFonts w:ascii="Times New Roman" w:hAnsi="Times New Roman" w:cs="Times New Roman"/>
        </w:rPr>
        <w:t>.</w:t>
      </w:r>
    </w:p>
    <w:p w14:paraId="0CEABE33" w14:textId="77777777" w:rsidR="00053EC4" w:rsidRPr="00F945C4" w:rsidRDefault="00053EC4" w:rsidP="00053EC4">
      <w:pPr>
        <w:rPr>
          <w:rFonts w:ascii="Times New Roman" w:hAnsi="Times New Roman" w:cs="Times New Roman"/>
        </w:rPr>
      </w:pPr>
    </w:p>
    <w:p w14:paraId="248F59E2" w14:textId="1BC6DB41" w:rsidR="00053EC4" w:rsidRPr="00053EC4" w:rsidRDefault="00053EC4" w:rsidP="00053EC4">
      <w:pPr>
        <w:rPr>
          <w:rFonts w:ascii="Times New Roman" w:hAnsi="Times New Roman" w:cs="Times New Roman"/>
        </w:rPr>
      </w:pPr>
      <w:r w:rsidRPr="00053EC4">
        <w:rPr>
          <w:rFonts w:ascii="Times New Roman" w:hAnsi="Times New Roman" w:cs="Times New Roman"/>
        </w:rPr>
        <w:t xml:space="preserve">The individual telescopes involved are </w:t>
      </w:r>
      <w:r w:rsidR="00C84D48">
        <w:rPr>
          <w:rFonts w:ascii="Times New Roman" w:hAnsi="Times New Roman" w:cs="Times New Roman"/>
        </w:rPr>
        <w:t xml:space="preserve">the </w:t>
      </w:r>
      <w:r w:rsidRPr="00053EC4">
        <w:rPr>
          <w:rFonts w:ascii="Times New Roman" w:hAnsi="Times New Roman" w:cs="Times New Roman"/>
        </w:rPr>
        <w:t xml:space="preserve">ALMA, </w:t>
      </w:r>
      <w:r w:rsidR="00C84D48">
        <w:rPr>
          <w:rFonts w:ascii="Times New Roman" w:hAnsi="Times New Roman" w:cs="Times New Roman"/>
        </w:rPr>
        <w:t xml:space="preserve">the </w:t>
      </w:r>
      <w:r w:rsidRPr="00053EC4">
        <w:rPr>
          <w:rFonts w:ascii="Times New Roman" w:hAnsi="Times New Roman" w:cs="Times New Roman"/>
        </w:rPr>
        <w:t xml:space="preserve">APEX, </w:t>
      </w:r>
      <w:r w:rsidR="00C84D48" w:rsidRPr="00053EC4">
        <w:rPr>
          <w:rFonts w:ascii="Times New Roman" w:hAnsi="Times New Roman" w:cs="Times New Roman"/>
        </w:rPr>
        <w:t>the Greenland Telescope (GLT)</w:t>
      </w:r>
      <w:r w:rsidR="00C84D48">
        <w:rPr>
          <w:rFonts w:ascii="Times New Roman" w:hAnsi="Times New Roman" w:cs="Times New Roman"/>
        </w:rPr>
        <w:t xml:space="preserve">, </w:t>
      </w:r>
      <w:r w:rsidRPr="00053EC4">
        <w:rPr>
          <w:rFonts w:ascii="Times New Roman" w:hAnsi="Times New Roman" w:cs="Times New Roman"/>
        </w:rPr>
        <w:t xml:space="preserve">the IRAM 30-meter Telescope, the IRAM NOEMA Observatory, the James Clerk Maxwell Telescope (JCMT), </w:t>
      </w:r>
      <w:r w:rsidR="00C84D48" w:rsidRPr="00053EC4">
        <w:rPr>
          <w:rFonts w:ascii="Times New Roman" w:hAnsi="Times New Roman" w:cs="Times New Roman"/>
        </w:rPr>
        <w:t xml:space="preserve">the Kitt Peak Telescope, </w:t>
      </w:r>
      <w:r w:rsidRPr="00053EC4">
        <w:rPr>
          <w:rFonts w:ascii="Times New Roman" w:hAnsi="Times New Roman" w:cs="Times New Roman"/>
        </w:rPr>
        <w:t xml:space="preserve">the Large Millimeter Telescope (LMT), </w:t>
      </w:r>
      <w:r w:rsidR="00C84D48" w:rsidRPr="00053EC4">
        <w:rPr>
          <w:rFonts w:ascii="Times New Roman" w:hAnsi="Times New Roman" w:cs="Times New Roman"/>
        </w:rPr>
        <w:t>the South Pole Telescope (SPT)</w:t>
      </w:r>
      <w:r w:rsidR="00C84D48">
        <w:rPr>
          <w:rFonts w:ascii="Times New Roman" w:hAnsi="Times New Roman" w:cs="Times New Roman"/>
        </w:rPr>
        <w:t xml:space="preserve">, </w:t>
      </w:r>
      <w:r w:rsidRPr="00053EC4">
        <w:rPr>
          <w:rFonts w:ascii="Times New Roman" w:hAnsi="Times New Roman" w:cs="Times New Roman"/>
        </w:rPr>
        <w:t xml:space="preserve">the Submillimeter Array (SMA), </w:t>
      </w:r>
      <w:r w:rsidR="00C84D48">
        <w:rPr>
          <w:rFonts w:ascii="Times New Roman" w:hAnsi="Times New Roman" w:cs="Times New Roman"/>
        </w:rPr>
        <w:t xml:space="preserve">and </w:t>
      </w:r>
      <w:r w:rsidRPr="00053EC4">
        <w:rPr>
          <w:rFonts w:ascii="Times New Roman" w:hAnsi="Times New Roman" w:cs="Times New Roman"/>
        </w:rPr>
        <w:t>the Submillimeter Telescope (SMT). Data were correlated at the Max-Planck-</w:t>
      </w:r>
      <w:proofErr w:type="spellStart"/>
      <w:r w:rsidRPr="00053EC4">
        <w:rPr>
          <w:rFonts w:ascii="Times New Roman" w:hAnsi="Times New Roman" w:cs="Times New Roman"/>
        </w:rPr>
        <w:t>Institut</w:t>
      </w:r>
      <w:proofErr w:type="spellEnd"/>
      <w:r w:rsidRPr="00053EC4">
        <w:rPr>
          <w:rFonts w:ascii="Times New Roman" w:hAnsi="Times New Roman" w:cs="Times New Roman"/>
        </w:rPr>
        <w:t xml:space="preserve"> </w:t>
      </w:r>
      <w:proofErr w:type="spellStart"/>
      <w:r w:rsidRPr="00053EC4">
        <w:rPr>
          <w:rFonts w:ascii="Times New Roman" w:hAnsi="Times New Roman" w:cs="Times New Roman"/>
        </w:rPr>
        <w:t>für</w:t>
      </w:r>
      <w:proofErr w:type="spellEnd"/>
      <w:r w:rsidRPr="00053EC4">
        <w:rPr>
          <w:rFonts w:ascii="Times New Roman" w:hAnsi="Times New Roman" w:cs="Times New Roman"/>
        </w:rPr>
        <w:t xml:space="preserve"> </w:t>
      </w:r>
      <w:proofErr w:type="spellStart"/>
      <w:r w:rsidRPr="00053EC4">
        <w:rPr>
          <w:rFonts w:ascii="Times New Roman" w:hAnsi="Times New Roman" w:cs="Times New Roman"/>
        </w:rPr>
        <w:t>Radioastronomie</w:t>
      </w:r>
      <w:proofErr w:type="spellEnd"/>
      <w:r w:rsidRPr="00053EC4">
        <w:rPr>
          <w:rFonts w:ascii="Times New Roman" w:hAnsi="Times New Roman" w:cs="Times New Roman"/>
        </w:rPr>
        <w:t xml:space="preserve"> (</w:t>
      </w:r>
      <w:proofErr w:type="spellStart"/>
      <w:r w:rsidRPr="00053EC4">
        <w:rPr>
          <w:rFonts w:ascii="Times New Roman" w:hAnsi="Times New Roman" w:cs="Times New Roman"/>
        </w:rPr>
        <w:t>MPIfR</w:t>
      </w:r>
      <w:proofErr w:type="spellEnd"/>
      <w:r w:rsidRPr="00053EC4">
        <w:rPr>
          <w:rFonts w:ascii="Times New Roman" w:hAnsi="Times New Roman" w:cs="Times New Roman"/>
        </w:rPr>
        <w:t>) and MIT Haystack Observatory. The postprocessing was done by an international team at different institutions.</w:t>
      </w:r>
    </w:p>
    <w:p w14:paraId="2A780526" w14:textId="77777777" w:rsidR="00053EC4" w:rsidRPr="00053EC4" w:rsidRDefault="00053EC4" w:rsidP="00053EC4">
      <w:pPr>
        <w:rPr>
          <w:rFonts w:ascii="Times New Roman" w:hAnsi="Times New Roman" w:cs="Times New Roman"/>
        </w:rPr>
      </w:pPr>
    </w:p>
    <w:p w14:paraId="596A58AC" w14:textId="77777777" w:rsidR="00053EC4" w:rsidRPr="00053EC4" w:rsidRDefault="00053EC4" w:rsidP="00053EC4">
      <w:pPr>
        <w:rPr>
          <w:rFonts w:ascii="Times New Roman" w:hAnsi="Times New Roman" w:cs="Times New Roman"/>
        </w:rPr>
      </w:pPr>
      <w:r w:rsidRPr="00053EC4">
        <w:rPr>
          <w:rFonts w:ascii="Times New Roman" w:hAnsi="Times New Roman" w:cs="Times New Roman"/>
        </w:rPr>
        <w:t>The EHT consortium consists of 13 stakeholder institutes: the Academia Sinica Institute of Astronomy and Astrophysics, the University of Arizona, the University of Chicago, the East Asian Observatory, Goethe-</w:t>
      </w:r>
      <w:proofErr w:type="spellStart"/>
      <w:r w:rsidRPr="00053EC4">
        <w:rPr>
          <w:rFonts w:ascii="Times New Roman" w:hAnsi="Times New Roman" w:cs="Times New Roman"/>
        </w:rPr>
        <w:t>Universitaet</w:t>
      </w:r>
      <w:proofErr w:type="spellEnd"/>
      <w:r w:rsidRPr="00053EC4">
        <w:rPr>
          <w:rFonts w:ascii="Times New Roman" w:hAnsi="Times New Roman" w:cs="Times New Roman"/>
        </w:rPr>
        <w:t xml:space="preserve"> Frankfurt, </w:t>
      </w:r>
      <w:proofErr w:type="spellStart"/>
      <w:r w:rsidRPr="00053EC4">
        <w:rPr>
          <w:rFonts w:ascii="Times New Roman" w:hAnsi="Times New Roman" w:cs="Times New Roman"/>
        </w:rPr>
        <w:t>Institut</w:t>
      </w:r>
      <w:proofErr w:type="spellEnd"/>
      <w:r w:rsidRPr="00053EC4">
        <w:rPr>
          <w:rFonts w:ascii="Times New Roman" w:hAnsi="Times New Roman" w:cs="Times New Roman"/>
        </w:rPr>
        <w:t xml:space="preserve"> de </w:t>
      </w:r>
      <w:proofErr w:type="spellStart"/>
      <w:r w:rsidRPr="00053EC4">
        <w:rPr>
          <w:rFonts w:ascii="Times New Roman" w:hAnsi="Times New Roman" w:cs="Times New Roman"/>
        </w:rPr>
        <w:t>Radioastronomie</w:t>
      </w:r>
      <w:proofErr w:type="spellEnd"/>
      <w:r w:rsidRPr="00053EC4">
        <w:rPr>
          <w:rFonts w:ascii="Times New Roman" w:hAnsi="Times New Roman" w:cs="Times New Roman"/>
        </w:rPr>
        <w:t xml:space="preserve"> </w:t>
      </w:r>
      <w:proofErr w:type="spellStart"/>
      <w:r w:rsidRPr="00053EC4">
        <w:rPr>
          <w:rFonts w:ascii="Times New Roman" w:hAnsi="Times New Roman" w:cs="Times New Roman"/>
        </w:rPr>
        <w:t>Millimétrique</w:t>
      </w:r>
      <w:proofErr w:type="spellEnd"/>
      <w:r w:rsidRPr="00053EC4">
        <w:rPr>
          <w:rFonts w:ascii="Times New Roman" w:hAnsi="Times New Roman" w:cs="Times New Roman"/>
        </w:rPr>
        <w:t xml:space="preserve">, Large Millimeter Telescope, Max Planck Institute for Radio Astronomy, MIT Haystack Observatory, National Astronomical Observatory of Japan, Perimeter Institute for Theoretical Physics, Radboud University, and the Smithsonian Astrophysical Observatory. </w:t>
      </w:r>
    </w:p>
    <w:p w14:paraId="5FD89E77" w14:textId="4B8EA17C" w:rsidR="00053EC4" w:rsidRDefault="00053EC4" w:rsidP="00053EC4">
      <w:pPr>
        <w:rPr>
          <w:rFonts w:ascii="Times New Roman" w:hAnsi="Times New Roman" w:cs="Times New Roman"/>
        </w:rPr>
      </w:pPr>
    </w:p>
    <w:p w14:paraId="39D5EAB0" w14:textId="71D837A7" w:rsidR="00356919" w:rsidRPr="00EC32B3" w:rsidRDefault="00356919" w:rsidP="00053EC4">
      <w:pPr>
        <w:rPr>
          <w:rFonts w:ascii="Times New Roman" w:hAnsi="Times New Roman" w:cs="Times New Roman"/>
          <w:b/>
        </w:rPr>
      </w:pPr>
      <w:r w:rsidRPr="00EC32B3">
        <w:rPr>
          <w:rFonts w:ascii="Times New Roman" w:hAnsi="Times New Roman" w:cs="Times New Roman"/>
          <w:b/>
        </w:rPr>
        <w:lastRenderedPageBreak/>
        <w:t>Article</w:t>
      </w:r>
      <w:r w:rsidR="00EC32B3" w:rsidRPr="00EC32B3">
        <w:t xml:space="preserve"> </w:t>
      </w:r>
      <w:r w:rsidR="00EC32B3" w:rsidRPr="00EC32B3">
        <w:rPr>
          <w:rFonts w:ascii="Times New Roman" w:hAnsi="Times New Roman" w:cs="Times New Roman"/>
          <w:b/>
        </w:rPr>
        <w:t>Information</w:t>
      </w:r>
      <w:r w:rsidRPr="00EC32B3">
        <w:rPr>
          <w:rFonts w:ascii="Times New Roman" w:hAnsi="Times New Roman" w:cs="Times New Roman"/>
          <w:b/>
        </w:rPr>
        <w:t>:</w:t>
      </w:r>
    </w:p>
    <w:p w14:paraId="26646B74" w14:textId="2642E80B" w:rsidR="00A80285" w:rsidRPr="00A80285" w:rsidRDefault="00A80285" w:rsidP="00A80285">
      <w:pPr>
        <w:rPr>
          <w:rFonts w:ascii="Times New Roman" w:hAnsi="Times New Roman" w:cs="Times New Roman"/>
          <w:color w:val="000000" w:themeColor="text1"/>
          <w:szCs w:val="24"/>
        </w:rPr>
      </w:pPr>
      <w:r w:rsidRPr="00A80285">
        <w:rPr>
          <w:rFonts w:ascii="Times New Roman" w:hAnsi="Times New Roman" w:cs="Times New Roman"/>
          <w:color w:val="000000" w:themeColor="text1"/>
          <w:szCs w:val="24"/>
        </w:rPr>
        <w:t>The Event Horizon Telescope Collaboration, The persistent shadow of the supermassive black hole of M87 I. Observations, calibration, imaging, and analysis, Astronomy &amp; Astrophysics, January 18,</w:t>
      </w:r>
      <w:r w:rsidRPr="00A80285">
        <w:rPr>
          <w:rFonts w:ascii="Times New Roman" w:hAnsi="Times New Roman" w:cs="Times New Roman" w:hint="eastAsia"/>
          <w:color w:val="000000" w:themeColor="text1"/>
          <w:szCs w:val="24"/>
        </w:rPr>
        <w:t xml:space="preserve"> </w:t>
      </w:r>
      <w:r w:rsidRPr="00A80285">
        <w:rPr>
          <w:rFonts w:ascii="Times New Roman" w:hAnsi="Times New Roman" w:cs="Times New Roman"/>
          <w:color w:val="000000" w:themeColor="text1"/>
          <w:szCs w:val="24"/>
        </w:rPr>
        <w:t>2024</w:t>
      </w:r>
    </w:p>
    <w:p w14:paraId="757B1834" w14:textId="1A04DD7E" w:rsidR="00A80285" w:rsidRPr="00A80285" w:rsidRDefault="00A80285" w:rsidP="00A80285">
      <w:pPr>
        <w:rPr>
          <w:rFonts w:ascii="Times New Roman" w:hAnsi="Times New Roman" w:cs="Times New Roman"/>
          <w:color w:val="000000" w:themeColor="text1"/>
          <w:szCs w:val="24"/>
        </w:rPr>
      </w:pPr>
      <w:proofErr w:type="spellStart"/>
      <w:r w:rsidRPr="00A80285">
        <w:rPr>
          <w:rFonts w:ascii="Times New Roman" w:hAnsi="Times New Roman" w:cs="Times New Roman"/>
          <w:color w:val="000000" w:themeColor="text1"/>
          <w:szCs w:val="24"/>
        </w:rPr>
        <w:t>doi</w:t>
      </w:r>
      <w:proofErr w:type="spellEnd"/>
      <w:r w:rsidRPr="00A80285">
        <w:rPr>
          <w:rFonts w:ascii="Times New Roman" w:hAnsi="Times New Roman" w:cs="Times New Roman"/>
          <w:color w:val="000000" w:themeColor="text1"/>
          <w:szCs w:val="24"/>
        </w:rPr>
        <w:t>: </w:t>
      </w:r>
      <w:hyperlink r:id="rId9" w:tgtFrame="_blank" w:history="1">
        <w:r w:rsidRPr="00A80285">
          <w:rPr>
            <w:rFonts w:ascii="Times New Roman" w:hAnsi="Times New Roman" w:cs="Times New Roman"/>
            <w:color w:val="0563C1" w:themeColor="hyperlink"/>
            <w:szCs w:val="24"/>
            <w:u w:val="single"/>
          </w:rPr>
          <w:t>https://doi.org/10.1051/0004-6361/202347932</w:t>
        </w:r>
      </w:hyperlink>
    </w:p>
    <w:p w14:paraId="3B51EEF4" w14:textId="5148DE9B" w:rsidR="00A80285" w:rsidRPr="00A80285" w:rsidRDefault="00A80285" w:rsidP="00053EC4">
      <w:pPr>
        <w:rPr>
          <w:rFonts w:ascii="Times New Roman" w:hAnsi="Times New Roman" w:cs="Times New Roman"/>
        </w:rPr>
      </w:pPr>
    </w:p>
    <w:p w14:paraId="7390C396" w14:textId="77777777" w:rsidR="00A80285" w:rsidRPr="00053EC4" w:rsidRDefault="00A80285" w:rsidP="00053EC4">
      <w:pPr>
        <w:rPr>
          <w:rFonts w:ascii="Times New Roman" w:hAnsi="Times New Roman" w:cs="Times New Roman"/>
        </w:rPr>
      </w:pPr>
    </w:p>
    <w:p w14:paraId="14442F39" w14:textId="486A7841" w:rsidR="00053EC4" w:rsidRPr="00B326F7" w:rsidRDefault="00053EC4" w:rsidP="00053EC4">
      <w:pPr>
        <w:rPr>
          <w:rFonts w:ascii="Times New Roman" w:hAnsi="Times New Roman" w:cs="Times New Roman"/>
          <w:b/>
        </w:rPr>
      </w:pPr>
      <w:r w:rsidRPr="00B326F7">
        <w:rPr>
          <w:rFonts w:ascii="Times New Roman" w:hAnsi="Times New Roman" w:cs="Times New Roman"/>
          <w:b/>
        </w:rPr>
        <w:t>Contact Information</w:t>
      </w:r>
      <w:r w:rsidR="001A37CB" w:rsidRPr="00EC32B3">
        <w:rPr>
          <w:rFonts w:ascii="Times New Roman" w:hAnsi="Times New Roman" w:cs="Times New Roman"/>
          <w:b/>
        </w:rPr>
        <w:t>:</w:t>
      </w:r>
    </w:p>
    <w:p w14:paraId="6B43BDD9" w14:textId="77777777" w:rsidR="00312372" w:rsidRPr="00312372" w:rsidRDefault="00312372" w:rsidP="00312372">
      <w:pPr>
        <w:rPr>
          <w:rFonts w:ascii="Times New Roman" w:hAnsi="Times New Roman" w:cs="Times New Roman"/>
        </w:rPr>
      </w:pPr>
      <w:r w:rsidRPr="00312372">
        <w:rPr>
          <w:rFonts w:ascii="Times New Roman" w:hAnsi="Times New Roman" w:cs="Times New Roman"/>
        </w:rPr>
        <w:t>●</w:t>
      </w:r>
      <w:r w:rsidRPr="00312372">
        <w:rPr>
          <w:rFonts w:ascii="Times New Roman" w:hAnsi="Times New Roman" w:cs="Times New Roman"/>
        </w:rPr>
        <w:tab/>
        <w:t>Mei-Yin Chou</w:t>
      </w:r>
    </w:p>
    <w:p w14:paraId="20D70BB8" w14:textId="6E03CD59" w:rsidR="00312372" w:rsidRPr="00312372" w:rsidRDefault="00C84D48"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372" w:rsidRPr="00312372">
        <w:rPr>
          <w:rFonts w:ascii="Times New Roman" w:hAnsi="Times New Roman" w:cs="Times New Roman"/>
        </w:rPr>
        <w:t>Academia Sinica Institute of Astronomy and Astrophysics</w:t>
      </w:r>
    </w:p>
    <w:p w14:paraId="74E95C3F" w14:textId="7AFA387C" w:rsidR="00312372" w:rsidRPr="00312372" w:rsidRDefault="00C84D48"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372" w:rsidRPr="00312372">
        <w:rPr>
          <w:rFonts w:ascii="Times New Roman" w:hAnsi="Times New Roman" w:cs="Times New Roman"/>
        </w:rPr>
        <w:t>Taipei, Taiwan</w:t>
      </w:r>
    </w:p>
    <w:p w14:paraId="3784C4E3" w14:textId="36D6026A" w:rsidR="00312372" w:rsidRPr="00312372" w:rsidRDefault="00C84D48"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372" w:rsidRPr="00312372">
        <w:rPr>
          <w:rFonts w:ascii="Times New Roman" w:hAnsi="Times New Roman" w:cs="Times New Roman"/>
        </w:rPr>
        <w:t>Tel: +886</w:t>
      </w:r>
      <w:r w:rsidR="0032403C">
        <w:rPr>
          <w:rFonts w:ascii="Times New Roman" w:hAnsi="Times New Roman" w:cs="Times New Roman"/>
        </w:rPr>
        <w:t xml:space="preserve"> </w:t>
      </w:r>
      <w:r w:rsidR="00312372" w:rsidRPr="00312372">
        <w:rPr>
          <w:rFonts w:ascii="Times New Roman" w:hAnsi="Times New Roman" w:cs="Times New Roman"/>
        </w:rPr>
        <w:t>(2)</w:t>
      </w:r>
      <w:r w:rsidR="0032403C">
        <w:rPr>
          <w:rFonts w:ascii="Times New Roman" w:hAnsi="Times New Roman" w:cs="Times New Roman"/>
        </w:rPr>
        <w:t xml:space="preserve"> </w:t>
      </w:r>
      <w:r w:rsidR="00312372" w:rsidRPr="00312372">
        <w:rPr>
          <w:rFonts w:ascii="Times New Roman" w:hAnsi="Times New Roman" w:cs="Times New Roman"/>
        </w:rPr>
        <w:t>2366-5415 (</w:t>
      </w:r>
      <w:r w:rsidR="0032403C">
        <w:rPr>
          <w:rFonts w:ascii="Times New Roman" w:hAnsi="Times New Roman" w:cs="Times New Roman"/>
        </w:rPr>
        <w:t>O</w:t>
      </w:r>
      <w:r w:rsidR="00312372" w:rsidRPr="00312372">
        <w:rPr>
          <w:rFonts w:ascii="Times New Roman" w:hAnsi="Times New Roman" w:cs="Times New Roman"/>
        </w:rPr>
        <w:t>ffice)</w:t>
      </w:r>
    </w:p>
    <w:p w14:paraId="7B8216CC" w14:textId="512AB576" w:rsidR="00312372" w:rsidRDefault="00C84D48"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372" w:rsidRPr="00312372">
        <w:rPr>
          <w:rFonts w:ascii="Times New Roman" w:hAnsi="Times New Roman" w:cs="Times New Roman"/>
        </w:rPr>
        <w:t xml:space="preserve">Email: </w:t>
      </w:r>
      <w:hyperlink r:id="rId10" w:history="1">
        <w:r w:rsidR="00312372" w:rsidRPr="00E80D50">
          <w:rPr>
            <w:rStyle w:val="a4"/>
            <w:rFonts w:ascii="Times New Roman" w:hAnsi="Times New Roman" w:cs="Times New Roman"/>
          </w:rPr>
          <w:t>cmy@asiaa.sinica.edu.tw</w:t>
        </w:r>
      </w:hyperlink>
      <w:r w:rsidR="00312372">
        <w:rPr>
          <w:rFonts w:ascii="Times New Roman" w:hAnsi="Times New Roman" w:cs="Times New Roman"/>
        </w:rPr>
        <w:t xml:space="preserve"> </w:t>
      </w:r>
    </w:p>
    <w:p w14:paraId="48B1843F" w14:textId="77777777" w:rsidR="00312372" w:rsidRPr="00312372" w:rsidRDefault="00312372" w:rsidP="00312372">
      <w:pPr>
        <w:rPr>
          <w:rFonts w:ascii="Times New Roman" w:hAnsi="Times New Roman" w:cs="Times New Roman"/>
        </w:rPr>
      </w:pPr>
      <w:r w:rsidRPr="00312372">
        <w:rPr>
          <w:rFonts w:ascii="Times New Roman" w:hAnsi="Times New Roman" w:cs="Times New Roman"/>
        </w:rPr>
        <w:t>●</w:t>
      </w:r>
      <w:r w:rsidRPr="00312372">
        <w:rPr>
          <w:rFonts w:ascii="Times New Roman" w:hAnsi="Times New Roman" w:cs="Times New Roman"/>
        </w:rPr>
        <w:tab/>
        <w:t>Ming-Tang Chen</w:t>
      </w:r>
    </w:p>
    <w:p w14:paraId="5D2B53B4" w14:textId="4CB0EDAD" w:rsidR="00312372" w:rsidRPr="00312372" w:rsidRDefault="00C84D48"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372" w:rsidRPr="00312372">
        <w:rPr>
          <w:rFonts w:ascii="Times New Roman" w:hAnsi="Times New Roman" w:cs="Times New Roman"/>
        </w:rPr>
        <w:t>Academia Sinica Institute of Astronomy and Astrophysics</w:t>
      </w:r>
    </w:p>
    <w:p w14:paraId="62371307" w14:textId="62C93181" w:rsidR="00312372" w:rsidRPr="00312372" w:rsidRDefault="00C84D48"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372" w:rsidRPr="00312372">
        <w:rPr>
          <w:rFonts w:ascii="Times New Roman" w:hAnsi="Times New Roman" w:cs="Times New Roman"/>
        </w:rPr>
        <w:t>Taipei, Taiwan</w:t>
      </w:r>
    </w:p>
    <w:p w14:paraId="38690F38" w14:textId="77777777" w:rsidR="0032403C" w:rsidRDefault="00C84D48"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372" w:rsidRPr="00312372">
        <w:rPr>
          <w:rFonts w:ascii="Times New Roman" w:hAnsi="Times New Roman" w:cs="Times New Roman"/>
        </w:rPr>
        <w:t>Tel: +886</w:t>
      </w:r>
      <w:r w:rsidR="0032403C">
        <w:rPr>
          <w:rFonts w:ascii="Times New Roman" w:hAnsi="Times New Roman" w:cs="Times New Roman"/>
        </w:rPr>
        <w:t xml:space="preserve"> </w:t>
      </w:r>
      <w:r w:rsidR="00312372" w:rsidRPr="00312372">
        <w:rPr>
          <w:rFonts w:ascii="Times New Roman" w:hAnsi="Times New Roman" w:cs="Times New Roman"/>
        </w:rPr>
        <w:t>(2)</w:t>
      </w:r>
      <w:r w:rsidR="0032403C">
        <w:rPr>
          <w:rFonts w:ascii="Times New Roman" w:hAnsi="Times New Roman" w:cs="Times New Roman"/>
        </w:rPr>
        <w:t xml:space="preserve"> </w:t>
      </w:r>
      <w:r w:rsidR="00312372" w:rsidRPr="00312372">
        <w:rPr>
          <w:rFonts w:ascii="Times New Roman" w:hAnsi="Times New Roman" w:cs="Times New Roman"/>
        </w:rPr>
        <w:t>2366-5348 (Taiwan)</w:t>
      </w:r>
    </w:p>
    <w:p w14:paraId="75E1F04C" w14:textId="4B276005" w:rsidR="00312372" w:rsidRPr="00312372" w:rsidRDefault="0032403C"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312372" w:rsidRPr="00312372">
        <w:rPr>
          <w:rFonts w:ascii="Times New Roman" w:hAnsi="Times New Roman" w:cs="Times New Roman"/>
        </w:rPr>
        <w:t>+1</w:t>
      </w:r>
      <w:r>
        <w:rPr>
          <w:rFonts w:ascii="Times New Roman" w:hAnsi="Times New Roman" w:cs="Times New Roman"/>
        </w:rPr>
        <w:t xml:space="preserve"> </w:t>
      </w:r>
      <w:r w:rsidR="00312372" w:rsidRPr="00312372">
        <w:rPr>
          <w:rFonts w:ascii="Times New Roman" w:hAnsi="Times New Roman" w:cs="Times New Roman"/>
        </w:rPr>
        <w:t>(201)</w:t>
      </w:r>
      <w:r>
        <w:rPr>
          <w:rFonts w:ascii="Times New Roman" w:hAnsi="Times New Roman" w:cs="Times New Roman"/>
        </w:rPr>
        <w:t xml:space="preserve"> </w:t>
      </w:r>
      <w:r w:rsidR="00312372" w:rsidRPr="00312372">
        <w:rPr>
          <w:rFonts w:ascii="Times New Roman" w:hAnsi="Times New Roman" w:cs="Times New Roman"/>
        </w:rPr>
        <w:t>808-961-2931 (Hilo)</w:t>
      </w:r>
    </w:p>
    <w:p w14:paraId="77CC7E01" w14:textId="3B13E424" w:rsidR="00312372" w:rsidRDefault="00C84D48"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372" w:rsidRPr="00312372">
        <w:rPr>
          <w:rFonts w:ascii="Times New Roman" w:hAnsi="Times New Roman" w:cs="Times New Roman"/>
        </w:rPr>
        <w:t xml:space="preserve">Email: </w:t>
      </w:r>
      <w:hyperlink r:id="rId11" w:history="1">
        <w:r w:rsidR="00312372" w:rsidRPr="00E80D50">
          <w:rPr>
            <w:rStyle w:val="a4"/>
            <w:rFonts w:ascii="Times New Roman" w:hAnsi="Times New Roman" w:cs="Times New Roman"/>
          </w:rPr>
          <w:t>mtchen@asiaa.sinica.edu.tw</w:t>
        </w:r>
      </w:hyperlink>
      <w:r w:rsidR="00312372">
        <w:rPr>
          <w:rFonts w:ascii="Times New Roman" w:hAnsi="Times New Roman" w:cs="Times New Roman"/>
        </w:rPr>
        <w:t xml:space="preserve"> </w:t>
      </w:r>
    </w:p>
    <w:p w14:paraId="7B0AE9DD" w14:textId="77777777" w:rsidR="00312372" w:rsidRPr="00312372" w:rsidRDefault="00312372" w:rsidP="00312372">
      <w:pPr>
        <w:rPr>
          <w:rFonts w:ascii="Times New Roman" w:hAnsi="Times New Roman" w:cs="Times New Roman"/>
        </w:rPr>
      </w:pPr>
      <w:r w:rsidRPr="00312372">
        <w:rPr>
          <w:rFonts w:ascii="Times New Roman" w:hAnsi="Times New Roman" w:cs="Times New Roman"/>
        </w:rPr>
        <w:t>●</w:t>
      </w:r>
      <w:r w:rsidRPr="00312372">
        <w:rPr>
          <w:rFonts w:ascii="Times New Roman" w:hAnsi="Times New Roman" w:cs="Times New Roman"/>
        </w:rPr>
        <w:tab/>
        <w:t>Britt Jeter</w:t>
      </w:r>
    </w:p>
    <w:p w14:paraId="6CBACD13" w14:textId="2DB93906" w:rsidR="00312372" w:rsidRPr="00312372" w:rsidRDefault="00C84D48"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372" w:rsidRPr="00312372">
        <w:rPr>
          <w:rFonts w:ascii="Times New Roman" w:hAnsi="Times New Roman" w:cs="Times New Roman"/>
        </w:rPr>
        <w:t>Academia Sinica Institute of Astronomy and Astrophysics</w:t>
      </w:r>
    </w:p>
    <w:p w14:paraId="555A539A" w14:textId="4CD166F4" w:rsidR="00312372" w:rsidRPr="00312372" w:rsidRDefault="00C84D48"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372" w:rsidRPr="00312372">
        <w:rPr>
          <w:rFonts w:ascii="Times New Roman" w:hAnsi="Times New Roman" w:cs="Times New Roman"/>
        </w:rPr>
        <w:t>Taipei, Taiwan</w:t>
      </w:r>
    </w:p>
    <w:p w14:paraId="054624F9" w14:textId="259FEA56" w:rsidR="00312372" w:rsidRPr="00312372" w:rsidRDefault="00C84D48"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372" w:rsidRPr="00312372">
        <w:rPr>
          <w:rFonts w:ascii="Times New Roman" w:hAnsi="Times New Roman" w:cs="Times New Roman"/>
        </w:rPr>
        <w:t>Tel: +886</w:t>
      </w:r>
      <w:r w:rsidR="0032403C">
        <w:rPr>
          <w:rFonts w:ascii="Times New Roman" w:hAnsi="Times New Roman" w:cs="Times New Roman"/>
        </w:rPr>
        <w:t xml:space="preserve"> </w:t>
      </w:r>
      <w:r w:rsidR="00312372" w:rsidRPr="00312372">
        <w:rPr>
          <w:rFonts w:ascii="Times New Roman" w:hAnsi="Times New Roman" w:cs="Times New Roman"/>
        </w:rPr>
        <w:t>(2)</w:t>
      </w:r>
      <w:r w:rsidR="0032403C">
        <w:rPr>
          <w:rFonts w:ascii="Times New Roman" w:hAnsi="Times New Roman" w:cs="Times New Roman"/>
        </w:rPr>
        <w:t xml:space="preserve"> </w:t>
      </w:r>
      <w:r w:rsidR="00312372" w:rsidRPr="00312372">
        <w:rPr>
          <w:rFonts w:ascii="Times New Roman" w:hAnsi="Times New Roman" w:cs="Times New Roman"/>
        </w:rPr>
        <w:t>3365-2200 (</w:t>
      </w:r>
      <w:r w:rsidR="0032403C">
        <w:rPr>
          <w:rFonts w:ascii="Times New Roman" w:hAnsi="Times New Roman" w:cs="Times New Roman"/>
        </w:rPr>
        <w:t>F</w:t>
      </w:r>
      <w:r w:rsidR="00312372" w:rsidRPr="00312372">
        <w:rPr>
          <w:rFonts w:ascii="Times New Roman" w:hAnsi="Times New Roman" w:cs="Times New Roman"/>
        </w:rPr>
        <w:t xml:space="preserve">ront </w:t>
      </w:r>
      <w:r w:rsidR="0032403C">
        <w:rPr>
          <w:rFonts w:ascii="Times New Roman" w:hAnsi="Times New Roman" w:cs="Times New Roman"/>
        </w:rPr>
        <w:t>O</w:t>
      </w:r>
      <w:r w:rsidR="00312372" w:rsidRPr="00312372">
        <w:rPr>
          <w:rFonts w:ascii="Times New Roman" w:hAnsi="Times New Roman" w:cs="Times New Roman"/>
        </w:rPr>
        <w:t>ffice)</w:t>
      </w:r>
    </w:p>
    <w:p w14:paraId="6F0518C1" w14:textId="5665E2C2" w:rsidR="00312372" w:rsidRPr="00312372" w:rsidRDefault="00C84D48" w:rsidP="00312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2372" w:rsidRPr="00312372">
        <w:rPr>
          <w:rFonts w:ascii="Times New Roman" w:hAnsi="Times New Roman" w:cs="Times New Roman"/>
        </w:rPr>
        <w:t xml:space="preserve">Email: </w:t>
      </w:r>
      <w:hyperlink r:id="rId12" w:history="1">
        <w:r w:rsidR="00312372" w:rsidRPr="00E80D50">
          <w:rPr>
            <w:rStyle w:val="a4"/>
            <w:rFonts w:ascii="Times New Roman" w:hAnsi="Times New Roman" w:cs="Times New Roman"/>
          </w:rPr>
          <w:t>bjeter@asiaa.sinica.edu.tw</w:t>
        </w:r>
      </w:hyperlink>
      <w:r w:rsidR="00312372">
        <w:rPr>
          <w:rFonts w:ascii="Times New Roman" w:hAnsi="Times New Roman" w:cs="Times New Roman"/>
        </w:rPr>
        <w:t xml:space="preserve"> </w:t>
      </w:r>
    </w:p>
    <w:sectPr w:rsidR="00312372" w:rsidRPr="00312372">
      <w:footerReference w:type="default" r:id="rId13"/>
      <w:pgSz w:w="11906" w:h="16838"/>
      <w:pgMar w:top="1440" w:right="1800" w:bottom="1440" w:left="180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0B848" w16cex:dateUtc="2024-01-16T00:09:00Z"/>
  <w16cex:commentExtensible w16cex:durableId="2950B8BC" w16cex:dateUtc="2024-01-16T00:11:00Z"/>
  <w16cex:commentExtensible w16cex:durableId="2950B914" w16cex:dateUtc="2024-01-16T00:13:00Z"/>
  <w16cex:commentExtensible w16cex:durableId="2950B9F7" w16cex:dateUtc="2024-01-16T00:16:00Z"/>
  <w16cex:commentExtensible w16cex:durableId="2950BB07" w16cex:dateUtc="2024-01-16T00:21:00Z"/>
  <w16cex:commentExtensible w16cex:durableId="2950BC1E" w16cex:dateUtc="2024-01-16T00:26:00Z"/>
  <w16cex:commentExtensible w16cex:durableId="2950BD27" w16cex:dateUtc="2024-01-16T00:30:00Z"/>
  <w16cex:commentExtensible w16cex:durableId="2950BE02" w16cex:dateUtc="2024-01-16T00:34:00Z"/>
  <w16cex:commentExtensible w16cex:durableId="2950BF07" w16cex:dateUtc="2024-01-16T00:38:00Z"/>
  <w16cex:commentExtensible w16cex:durableId="2950C0A4" w16cex:dateUtc="2024-01-16T00:45:00Z"/>
  <w16cex:commentExtensible w16cex:durableId="2950C0F7" w16cex:dateUtc="2024-01-16T00:46:00Z"/>
  <w16cex:commentExtensible w16cex:durableId="2950C3B2" w16cex:dateUtc="2024-01-16T00:58:00Z"/>
  <w16cex:commentExtensible w16cex:durableId="2950C465" w16cex:dateUtc="2024-01-16T01:01:00Z"/>
  <w16cex:commentExtensible w16cex:durableId="2950C626" w16cex:dateUtc="2024-01-16T01:08:00Z"/>
  <w16cex:commentExtensible w16cex:durableId="2950C66D" w16cex:dateUtc="2024-01-16T01:10:00Z"/>
  <w16cex:commentExtensible w16cex:durableId="2950C6EE" w16cex:dateUtc="2024-01-16T01:12:00Z"/>
  <w16cex:commentExtensible w16cex:durableId="2950C717" w16cex:dateUtc="2024-01-16T01:12:00Z"/>
  <w16cex:commentExtensible w16cex:durableId="2950C79F" w16cex:dateUtc="2024-01-16T01:15:00Z"/>
  <w16cex:commentExtensible w16cex:durableId="2950C820" w16cex:dateUtc="2024-01-16T01:17:00Z"/>
  <w16cex:commentExtensible w16cex:durableId="2950C8AD" w16cex:dateUtc="2024-01-16T01:19:00Z"/>
  <w16cex:commentExtensible w16cex:durableId="2950C90F" w16cex:dateUtc="2024-01-16T01:21:00Z"/>
  <w16cex:commentExtensible w16cex:durableId="2950C9F1" w16cex:dateUtc="2024-01-16T01:25:00Z"/>
  <w16cex:commentExtensible w16cex:durableId="2950CAD8" w16cex:dateUtc="2024-01-16T01:28:00Z"/>
  <w16cex:commentExtensible w16cex:durableId="2950CB63" w16cex:dateUtc="2024-01-16T01:31:00Z"/>
  <w16cex:commentExtensible w16cex:durableId="2950CC60" w16cex:dateUtc="2024-01-16T01:35:00Z"/>
  <w16cex:commentExtensible w16cex:durableId="2950CC83" w16cex:dateUtc="2024-01-16T01:36:00Z"/>
  <w16cex:commentExtensible w16cex:durableId="2950CDB7" w16cex:dateUtc="2024-01-16T01:41:00Z"/>
  <w16cex:commentExtensible w16cex:durableId="2950CEE2" w16cex:dateUtc="2024-01-16T01:46:00Z"/>
  <w16cex:commentExtensible w16cex:durableId="2950CFEF" w16cex:dateUtc="2024-01-16T01:50:00Z"/>
  <w16cex:commentExtensible w16cex:durableId="2950D07B" w16cex:dateUtc="2024-01-16T01:52:00Z"/>
  <w16cex:commentExtensible w16cex:durableId="2950D1E0" w16cex:dateUtc="2024-01-16T01:58:00Z"/>
  <w16cex:commentExtensible w16cex:durableId="2950D2A2" w16cex:dateUtc="2024-01-16T02:02:00Z"/>
  <w16cex:commentExtensible w16cex:durableId="2950D2D2" w16cex:dateUtc="2024-01-16T02:02:00Z"/>
  <w16cex:commentExtensible w16cex:durableId="2950D32D" w16cex:dateUtc="2024-01-16T0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5832" w14:textId="77777777" w:rsidR="00D216C0" w:rsidRDefault="00D216C0" w:rsidP="00413077">
      <w:r>
        <w:separator/>
      </w:r>
    </w:p>
  </w:endnote>
  <w:endnote w:type="continuationSeparator" w:id="0">
    <w:p w14:paraId="3E54EAF4" w14:textId="77777777" w:rsidR="00D216C0" w:rsidRDefault="00D216C0" w:rsidP="0041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761363"/>
      <w:docPartObj>
        <w:docPartGallery w:val="Page Numbers (Bottom of Page)"/>
        <w:docPartUnique/>
      </w:docPartObj>
    </w:sdtPr>
    <w:sdtEndPr/>
    <w:sdtContent>
      <w:p w14:paraId="1BF005C5" w14:textId="1CD1F03B" w:rsidR="00EC32B3" w:rsidRDefault="00EC32B3">
        <w:pPr>
          <w:pStyle w:val="af0"/>
          <w:jc w:val="center"/>
        </w:pPr>
        <w:r>
          <w:fldChar w:fldCharType="begin"/>
        </w:r>
        <w:r>
          <w:instrText>PAGE   \* MERGEFORMAT</w:instrText>
        </w:r>
        <w:r>
          <w:fldChar w:fldCharType="separate"/>
        </w:r>
        <w:r>
          <w:rPr>
            <w:lang w:val="zh-TW"/>
          </w:rPr>
          <w:t>2</w:t>
        </w:r>
        <w:r>
          <w:fldChar w:fldCharType="end"/>
        </w:r>
      </w:p>
    </w:sdtContent>
  </w:sdt>
  <w:p w14:paraId="43DC81E5" w14:textId="77777777" w:rsidR="00EC32B3" w:rsidRDefault="00EC32B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F354" w14:textId="77777777" w:rsidR="00D216C0" w:rsidRDefault="00D216C0" w:rsidP="00413077">
      <w:r>
        <w:separator/>
      </w:r>
    </w:p>
  </w:footnote>
  <w:footnote w:type="continuationSeparator" w:id="0">
    <w:p w14:paraId="3C2D25A5" w14:textId="77777777" w:rsidR="00D216C0" w:rsidRDefault="00D216C0" w:rsidP="00413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E0306"/>
    <w:multiLevelType w:val="hybridMultilevel"/>
    <w:tmpl w:val="7A9EA5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7806CD7"/>
    <w:multiLevelType w:val="hybridMultilevel"/>
    <w:tmpl w:val="6AB895FE"/>
    <w:lvl w:ilvl="0" w:tplc="1A64E91A">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99061C3"/>
    <w:multiLevelType w:val="hybridMultilevel"/>
    <w:tmpl w:val="1CCAC48A"/>
    <w:lvl w:ilvl="0" w:tplc="1A64E91A">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0942575"/>
    <w:multiLevelType w:val="hybridMultilevel"/>
    <w:tmpl w:val="86A274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C4"/>
    <w:rsid w:val="00012B2F"/>
    <w:rsid w:val="00015363"/>
    <w:rsid w:val="00053EC4"/>
    <w:rsid w:val="00074CB3"/>
    <w:rsid w:val="000D74FA"/>
    <w:rsid w:val="000F1E64"/>
    <w:rsid w:val="00190601"/>
    <w:rsid w:val="00197648"/>
    <w:rsid w:val="001A37CB"/>
    <w:rsid w:val="00220174"/>
    <w:rsid w:val="00261C91"/>
    <w:rsid w:val="0029627E"/>
    <w:rsid w:val="002C67A4"/>
    <w:rsid w:val="002D6DBB"/>
    <w:rsid w:val="002E4C4A"/>
    <w:rsid w:val="00306C24"/>
    <w:rsid w:val="00312372"/>
    <w:rsid w:val="003201AA"/>
    <w:rsid w:val="003215E6"/>
    <w:rsid w:val="0032403C"/>
    <w:rsid w:val="00356919"/>
    <w:rsid w:val="003D32B7"/>
    <w:rsid w:val="003F3FED"/>
    <w:rsid w:val="003F7AD7"/>
    <w:rsid w:val="00413077"/>
    <w:rsid w:val="00413ECA"/>
    <w:rsid w:val="00435AF7"/>
    <w:rsid w:val="00447D69"/>
    <w:rsid w:val="0047595C"/>
    <w:rsid w:val="0048170C"/>
    <w:rsid w:val="004B4D29"/>
    <w:rsid w:val="004D1581"/>
    <w:rsid w:val="004F585A"/>
    <w:rsid w:val="0050445B"/>
    <w:rsid w:val="005829C9"/>
    <w:rsid w:val="006524E3"/>
    <w:rsid w:val="006711CC"/>
    <w:rsid w:val="006738FB"/>
    <w:rsid w:val="006F334B"/>
    <w:rsid w:val="00717D6E"/>
    <w:rsid w:val="0078297C"/>
    <w:rsid w:val="007960DE"/>
    <w:rsid w:val="007C6312"/>
    <w:rsid w:val="007C6860"/>
    <w:rsid w:val="007D2FC1"/>
    <w:rsid w:val="007F1438"/>
    <w:rsid w:val="00817532"/>
    <w:rsid w:val="0082224F"/>
    <w:rsid w:val="00886F39"/>
    <w:rsid w:val="008A1DE6"/>
    <w:rsid w:val="008C46CE"/>
    <w:rsid w:val="008C7108"/>
    <w:rsid w:val="008D2326"/>
    <w:rsid w:val="008E31C3"/>
    <w:rsid w:val="008F2FC1"/>
    <w:rsid w:val="008F3AFE"/>
    <w:rsid w:val="00941261"/>
    <w:rsid w:val="009A0E29"/>
    <w:rsid w:val="009A2056"/>
    <w:rsid w:val="009C0F7B"/>
    <w:rsid w:val="009D602E"/>
    <w:rsid w:val="00A052FE"/>
    <w:rsid w:val="00A4371E"/>
    <w:rsid w:val="00A7444D"/>
    <w:rsid w:val="00A80285"/>
    <w:rsid w:val="00AF2F20"/>
    <w:rsid w:val="00B14C5F"/>
    <w:rsid w:val="00B176D2"/>
    <w:rsid w:val="00B326F7"/>
    <w:rsid w:val="00B67517"/>
    <w:rsid w:val="00B9048E"/>
    <w:rsid w:val="00C24B4D"/>
    <w:rsid w:val="00C538BC"/>
    <w:rsid w:val="00C84592"/>
    <w:rsid w:val="00C84D48"/>
    <w:rsid w:val="00CF4E9E"/>
    <w:rsid w:val="00D11412"/>
    <w:rsid w:val="00D216C0"/>
    <w:rsid w:val="00D220DB"/>
    <w:rsid w:val="00D852D0"/>
    <w:rsid w:val="00DD289D"/>
    <w:rsid w:val="00DE247D"/>
    <w:rsid w:val="00E2626F"/>
    <w:rsid w:val="00E43F0B"/>
    <w:rsid w:val="00E474DD"/>
    <w:rsid w:val="00E934D2"/>
    <w:rsid w:val="00EC32B3"/>
    <w:rsid w:val="00EC55DB"/>
    <w:rsid w:val="00ED06CA"/>
    <w:rsid w:val="00F26056"/>
    <w:rsid w:val="00F75B0A"/>
    <w:rsid w:val="00F945C4"/>
    <w:rsid w:val="00FC45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18132"/>
  <w15:chartTrackingRefBased/>
  <w15:docId w15:val="{EEF10DF3-E369-4E2F-A325-CB09766F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EC4"/>
    <w:pPr>
      <w:ind w:leftChars="200" w:left="480"/>
    </w:pPr>
  </w:style>
  <w:style w:type="character" w:styleId="a4">
    <w:name w:val="Hyperlink"/>
    <w:basedOn w:val="a0"/>
    <w:uiPriority w:val="99"/>
    <w:unhideWhenUsed/>
    <w:rsid w:val="00B67517"/>
    <w:rPr>
      <w:color w:val="0563C1" w:themeColor="hyperlink"/>
      <w:u w:val="single"/>
    </w:rPr>
  </w:style>
  <w:style w:type="character" w:styleId="a5">
    <w:name w:val="Unresolved Mention"/>
    <w:basedOn w:val="a0"/>
    <w:uiPriority w:val="99"/>
    <w:semiHidden/>
    <w:unhideWhenUsed/>
    <w:rsid w:val="00B67517"/>
    <w:rPr>
      <w:color w:val="605E5C"/>
      <w:shd w:val="clear" w:color="auto" w:fill="E1DFDD"/>
    </w:rPr>
  </w:style>
  <w:style w:type="character" w:styleId="a6">
    <w:name w:val="annotation reference"/>
    <w:basedOn w:val="a0"/>
    <w:uiPriority w:val="99"/>
    <w:semiHidden/>
    <w:unhideWhenUsed/>
    <w:rsid w:val="005829C9"/>
    <w:rPr>
      <w:sz w:val="16"/>
      <w:szCs w:val="16"/>
    </w:rPr>
  </w:style>
  <w:style w:type="paragraph" w:styleId="a7">
    <w:name w:val="annotation text"/>
    <w:basedOn w:val="a"/>
    <w:link w:val="a8"/>
    <w:uiPriority w:val="99"/>
    <w:semiHidden/>
    <w:unhideWhenUsed/>
    <w:rsid w:val="005829C9"/>
    <w:rPr>
      <w:sz w:val="20"/>
      <w:szCs w:val="20"/>
    </w:rPr>
  </w:style>
  <w:style w:type="character" w:customStyle="1" w:styleId="a8">
    <w:name w:val="註解文字 字元"/>
    <w:basedOn w:val="a0"/>
    <w:link w:val="a7"/>
    <w:uiPriority w:val="99"/>
    <w:semiHidden/>
    <w:rsid w:val="005829C9"/>
    <w:rPr>
      <w:sz w:val="20"/>
      <w:szCs w:val="20"/>
    </w:rPr>
  </w:style>
  <w:style w:type="paragraph" w:styleId="a9">
    <w:name w:val="annotation subject"/>
    <w:basedOn w:val="a7"/>
    <w:next w:val="a7"/>
    <w:link w:val="aa"/>
    <w:uiPriority w:val="99"/>
    <w:semiHidden/>
    <w:unhideWhenUsed/>
    <w:rsid w:val="005829C9"/>
    <w:rPr>
      <w:b/>
      <w:bCs/>
    </w:rPr>
  </w:style>
  <w:style w:type="character" w:customStyle="1" w:styleId="aa">
    <w:name w:val="註解主旨 字元"/>
    <w:basedOn w:val="a8"/>
    <w:link w:val="a9"/>
    <w:uiPriority w:val="99"/>
    <w:semiHidden/>
    <w:rsid w:val="005829C9"/>
    <w:rPr>
      <w:b/>
      <w:bCs/>
      <w:sz w:val="20"/>
      <w:szCs w:val="20"/>
    </w:rPr>
  </w:style>
  <w:style w:type="character" w:styleId="ab">
    <w:name w:val="FollowedHyperlink"/>
    <w:basedOn w:val="a0"/>
    <w:uiPriority w:val="99"/>
    <w:semiHidden/>
    <w:unhideWhenUsed/>
    <w:rsid w:val="00C84D48"/>
    <w:rPr>
      <w:color w:val="954F72" w:themeColor="followedHyperlink"/>
      <w:u w:val="single"/>
    </w:rPr>
  </w:style>
  <w:style w:type="paragraph" w:styleId="ac">
    <w:name w:val="Balloon Text"/>
    <w:basedOn w:val="a"/>
    <w:link w:val="ad"/>
    <w:uiPriority w:val="99"/>
    <w:semiHidden/>
    <w:unhideWhenUsed/>
    <w:rsid w:val="00435AF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35AF7"/>
    <w:rPr>
      <w:rFonts w:asciiTheme="majorHAnsi" w:eastAsiaTheme="majorEastAsia" w:hAnsiTheme="majorHAnsi" w:cstheme="majorBidi"/>
      <w:sz w:val="18"/>
      <w:szCs w:val="18"/>
    </w:rPr>
  </w:style>
  <w:style w:type="paragraph" w:styleId="ae">
    <w:name w:val="header"/>
    <w:basedOn w:val="a"/>
    <w:link w:val="af"/>
    <w:uiPriority w:val="99"/>
    <w:unhideWhenUsed/>
    <w:rsid w:val="00413077"/>
    <w:pPr>
      <w:tabs>
        <w:tab w:val="center" w:pos="4153"/>
        <w:tab w:val="right" w:pos="8306"/>
      </w:tabs>
      <w:snapToGrid w:val="0"/>
    </w:pPr>
    <w:rPr>
      <w:sz w:val="20"/>
      <w:szCs w:val="20"/>
    </w:rPr>
  </w:style>
  <w:style w:type="character" w:customStyle="1" w:styleId="af">
    <w:name w:val="頁首 字元"/>
    <w:basedOn w:val="a0"/>
    <w:link w:val="ae"/>
    <w:uiPriority w:val="99"/>
    <w:rsid w:val="00413077"/>
    <w:rPr>
      <w:sz w:val="20"/>
      <w:szCs w:val="20"/>
    </w:rPr>
  </w:style>
  <w:style w:type="paragraph" w:styleId="af0">
    <w:name w:val="footer"/>
    <w:basedOn w:val="a"/>
    <w:link w:val="af1"/>
    <w:uiPriority w:val="99"/>
    <w:unhideWhenUsed/>
    <w:rsid w:val="00413077"/>
    <w:pPr>
      <w:tabs>
        <w:tab w:val="center" w:pos="4153"/>
        <w:tab w:val="right" w:pos="8306"/>
      </w:tabs>
      <w:snapToGrid w:val="0"/>
    </w:pPr>
    <w:rPr>
      <w:sz w:val="20"/>
      <w:szCs w:val="20"/>
    </w:rPr>
  </w:style>
  <w:style w:type="character" w:customStyle="1" w:styleId="af1">
    <w:name w:val="頁尾 字元"/>
    <w:basedOn w:val="a0"/>
    <w:link w:val="af0"/>
    <w:uiPriority w:val="99"/>
    <w:rsid w:val="00413077"/>
    <w:rPr>
      <w:sz w:val="20"/>
      <w:szCs w:val="20"/>
    </w:rPr>
  </w:style>
  <w:style w:type="paragraph" w:styleId="af2">
    <w:name w:val="Revision"/>
    <w:hidden/>
    <w:uiPriority w:val="99"/>
    <w:semiHidden/>
    <w:rsid w:val="007F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jeter@asiaa.sinica.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chen@asiaa.sinica.edu.tw"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mailto:cmy@asiaa.sinica.edu.tw" TargetMode="External"/><Relationship Id="rId4" Type="http://schemas.openxmlformats.org/officeDocument/2006/relationships/settings" Target="settings.xml"/><Relationship Id="rId9" Type="http://schemas.openxmlformats.org/officeDocument/2006/relationships/hyperlink" Target="https://doi.org/10.1051/0004-6361/202347932"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473F-812F-4165-A211-9BCCF99A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1905</Words>
  <Characters>10864</Characters>
  <Application>Microsoft Office Word</Application>
  <DocSecurity>0</DocSecurity>
  <Lines>90</Lines>
  <Paragraphs>25</Paragraphs>
  <ScaleCrop>false</ScaleCrop>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cmy</dc:creator>
  <cp:keywords/>
  <dc:description/>
  <cp:lastModifiedBy>admin</cp:lastModifiedBy>
  <cp:revision>4</cp:revision>
  <dcterms:created xsi:type="dcterms:W3CDTF">2024-01-17T08:06:00Z</dcterms:created>
  <dcterms:modified xsi:type="dcterms:W3CDTF">2024-01-17T08:11:00Z</dcterms:modified>
</cp:coreProperties>
</file>